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8F" w:rsidRDefault="003A318F" w:rsidP="0077136C">
      <w:pPr>
        <w:spacing w:after="0" w:line="240" w:lineRule="auto"/>
        <w:rPr>
          <w:rFonts w:ascii="Arial" w:hAnsi="Arial" w:cs="Arial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MATERIA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6703D6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LA MATERIA (AÑO 2018)</w:t>
            </w:r>
          </w:p>
        </w:tc>
      </w:tr>
    </w:tbl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ab/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FACULTAD</w:t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6703D6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LA FACULTAD (CIENCIAS DE LA SALUD)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CARRERA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6703D6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LA CARRERA (</w:t>
            </w:r>
            <w:r w:rsidR="00260C90">
              <w:rPr>
                <w:rFonts w:ascii="Arial" w:hAnsi="Arial" w:cs="Arial"/>
                <w:sz w:val="24"/>
                <w:szCs w:val="24"/>
              </w:rPr>
              <w:t>ABOGACÍA)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SEDE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LA SEDE (SOLO PONER 1 - SAN JUAN )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UBICACIÓN EN EL PLAN DE ESTUDIOS</w:t>
      </w:r>
    </w:p>
    <w:p w:rsidR="0077136C" w:rsidRPr="00C47750" w:rsidRDefault="00260C90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EJEMPLO: </w:t>
      </w:r>
      <w:r w:rsidR="0077136C" w:rsidRPr="00C47750">
        <w:rPr>
          <w:rFonts w:ascii="Arial" w:hAnsi="Arial" w:cs="Arial"/>
          <w:sz w:val="24"/>
          <w:szCs w:val="24"/>
        </w:rPr>
        <w:t>PRIMER SEMESTRE – 1° AÑO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ÁREA DE FORMACIÓN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>CICLO DE FORMACIÓN BÁSICA</w:t>
      </w:r>
      <w:r w:rsidR="00260C90">
        <w:rPr>
          <w:rFonts w:ascii="Arial" w:hAnsi="Arial" w:cs="Arial"/>
          <w:sz w:val="24"/>
          <w:szCs w:val="24"/>
        </w:rPr>
        <w:t xml:space="preserve"> (CBC – OTROS)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TURNO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77136C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MAÑANA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 xml:space="preserve">CARGA HORARIA 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2"/>
        <w:gridCol w:w="2993"/>
        <w:gridCol w:w="2993"/>
      </w:tblGrid>
      <w:tr w:rsidR="0077136C" w:rsidRPr="00C47750" w:rsidTr="00A5082D">
        <w:tc>
          <w:tcPr>
            <w:tcW w:w="2992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HORAS  TOTALES 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TEORICAS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PRACTICAS</w:t>
            </w:r>
          </w:p>
        </w:tc>
      </w:tr>
      <w:tr w:rsidR="0077136C" w:rsidRPr="00C47750" w:rsidTr="00A5082D">
        <w:tc>
          <w:tcPr>
            <w:tcW w:w="2992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EQUIPO DOCENTE</w:t>
      </w:r>
    </w:p>
    <w:p w:rsidR="0006777C" w:rsidRPr="00C47750" w:rsidRDefault="0006777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5"/>
      </w:tblGrid>
      <w:tr w:rsidR="0077136C" w:rsidRPr="00C47750" w:rsidTr="00214AAF">
        <w:tc>
          <w:tcPr>
            <w:tcW w:w="8975" w:type="dxa"/>
          </w:tcPr>
          <w:p w:rsidR="00214AAF" w:rsidRPr="00C47750" w:rsidRDefault="0077136C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PROFESOR TITULAR: </w:t>
            </w:r>
            <w:r w:rsidR="00260C90">
              <w:rPr>
                <w:rFonts w:ascii="Arial" w:hAnsi="Arial" w:cs="Arial"/>
                <w:sz w:val="24"/>
                <w:szCs w:val="24"/>
              </w:rPr>
              <w:t>LIC. NOMBRE</w:t>
            </w:r>
          </w:p>
          <w:p w:rsidR="000D2504" w:rsidRPr="00C47750" w:rsidRDefault="000D2504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PROFESOR ASOCIADO: MAG. </w:t>
            </w:r>
            <w:r w:rsidR="00260C90">
              <w:rPr>
                <w:rFonts w:ascii="Arial" w:hAnsi="Arial" w:cs="Arial"/>
                <w:sz w:val="24"/>
                <w:szCs w:val="24"/>
              </w:rPr>
              <w:t>OTRO NOMBRE</w:t>
            </w:r>
          </w:p>
          <w:p w:rsidR="0077136C" w:rsidRPr="00C47750" w:rsidRDefault="0077136C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PROFESORES ADJUNTOS:</w:t>
            </w:r>
            <w:r w:rsidR="000D2504" w:rsidRPr="00C47750">
              <w:rPr>
                <w:rFonts w:ascii="Arial" w:hAnsi="Arial" w:cs="Arial"/>
                <w:sz w:val="24"/>
                <w:szCs w:val="24"/>
              </w:rPr>
              <w:t xml:space="preserve"> ESP. </w:t>
            </w:r>
            <w:r w:rsidR="00260C90">
              <w:rPr>
                <w:rFonts w:ascii="Arial" w:hAnsi="Arial" w:cs="Arial"/>
                <w:sz w:val="24"/>
                <w:szCs w:val="24"/>
              </w:rPr>
              <w:t>ALGÚN OTRO NOMBRE</w:t>
            </w:r>
          </w:p>
          <w:p w:rsidR="000D2504" w:rsidRPr="00C47750" w:rsidRDefault="000D2504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LIC. </w:t>
            </w:r>
            <w:r w:rsidR="00260C90">
              <w:rPr>
                <w:rFonts w:ascii="Arial" w:hAnsi="Arial" w:cs="Arial"/>
                <w:sz w:val="24"/>
                <w:szCs w:val="24"/>
              </w:rPr>
              <w:t>OTRO NOMBRE MÁS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PREVIAS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SIN CORRELATIVIDADES PREVIAS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lastRenderedPageBreak/>
        <w:t>ASIGNATURAS CORRELATIVAS POSTERIORES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Default="00260C90" w:rsidP="00F546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 1</w:t>
            </w:r>
          </w:p>
          <w:p w:rsidR="00260C90" w:rsidRDefault="00260C90" w:rsidP="00F546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 2</w:t>
            </w:r>
          </w:p>
          <w:p w:rsidR="00260C90" w:rsidRDefault="00260C90" w:rsidP="00F546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 3</w:t>
            </w:r>
          </w:p>
          <w:p w:rsidR="00260C90" w:rsidRPr="00C47750" w:rsidRDefault="00260C90" w:rsidP="00F546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TODAS, VERIFICAR PLANES DE ESTUDIO.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FUNDAMENTOS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Default="00260C90" w:rsidP="0006777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texto.</w:t>
            </w:r>
          </w:p>
          <w:p w:rsidR="00260C90" w:rsidRDefault="00260C90" w:rsidP="0006777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texto.</w:t>
            </w:r>
          </w:p>
          <w:p w:rsidR="00260C90" w:rsidRDefault="00260C90" w:rsidP="00260C9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texto.</w:t>
            </w:r>
          </w:p>
          <w:p w:rsidR="00260C90" w:rsidRDefault="00260C90" w:rsidP="00260C9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texto.</w:t>
            </w:r>
          </w:p>
          <w:p w:rsidR="00260C90" w:rsidRDefault="00260C90" w:rsidP="00260C9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texto.</w:t>
            </w:r>
          </w:p>
          <w:p w:rsidR="00260C90" w:rsidRDefault="00260C90" w:rsidP="00260C9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texto.</w:t>
            </w:r>
          </w:p>
          <w:p w:rsidR="00260C90" w:rsidRDefault="00260C90" w:rsidP="00260C9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texto.</w:t>
            </w:r>
          </w:p>
          <w:p w:rsidR="00260C90" w:rsidRDefault="00260C90" w:rsidP="00260C9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texto.</w:t>
            </w:r>
          </w:p>
          <w:p w:rsidR="00260C90" w:rsidRPr="00C47750" w:rsidRDefault="00260C90" w:rsidP="0006777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OBJETIVOS POR COMPETENCIAS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Competencias Generales</w:t>
            </w:r>
          </w:p>
          <w:p w:rsidR="0077136C" w:rsidRPr="00C47750" w:rsidRDefault="00260C90" w:rsidP="00A5082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texto.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Competencias Conceptuales Específicas</w:t>
            </w:r>
          </w:p>
          <w:p w:rsidR="00260C90" w:rsidRPr="00C47750" w:rsidRDefault="0077136C" w:rsidP="00260C9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a- </w:t>
            </w:r>
            <w:r w:rsidR="00260C90">
              <w:rPr>
                <w:rFonts w:ascii="Arial" w:hAnsi="Arial" w:cs="Arial"/>
                <w:sz w:val="24"/>
                <w:szCs w:val="24"/>
              </w:rPr>
              <w:t>Colocar texto.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Competencias Procedimentales Específicas</w:t>
            </w:r>
          </w:p>
          <w:p w:rsidR="00260C90" w:rsidRPr="00C47750" w:rsidRDefault="00260C90" w:rsidP="00260C9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a- Colocar texto.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Competencias </w:t>
            </w:r>
            <w:proofErr w:type="spellStart"/>
            <w:r w:rsidRPr="00C47750">
              <w:rPr>
                <w:rFonts w:ascii="Arial" w:hAnsi="Arial" w:cs="Arial"/>
                <w:sz w:val="24"/>
                <w:szCs w:val="24"/>
              </w:rPr>
              <w:t>Actitudinales</w:t>
            </w:r>
            <w:proofErr w:type="spellEnd"/>
            <w:r w:rsidRPr="00C47750">
              <w:rPr>
                <w:rFonts w:ascii="Arial" w:hAnsi="Arial" w:cs="Arial"/>
                <w:sz w:val="24"/>
                <w:szCs w:val="24"/>
              </w:rPr>
              <w:t xml:space="preserve"> Específicas</w:t>
            </w:r>
          </w:p>
          <w:p w:rsidR="00260C90" w:rsidRPr="00C47750" w:rsidRDefault="00260C90" w:rsidP="00260C9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a- Colocar texto.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420D4" w:rsidRPr="00C47750" w:rsidRDefault="00DF2684">
      <w:pPr>
        <w:rPr>
          <w:rFonts w:ascii="Arial" w:hAnsi="Arial" w:cs="Arial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lastRenderedPageBreak/>
        <w:t>CONTENIDOS</w:t>
      </w: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I: </w:t>
            </w:r>
            <w:r w:rsidR="00260C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del Módulo, </w:t>
            </w:r>
            <w:proofErr w:type="gramStart"/>
            <w:r w:rsidR="00260C90">
              <w:rPr>
                <w:rFonts w:ascii="Arial" w:hAnsi="Arial" w:cs="Arial"/>
                <w:b/>
                <w:bCs/>
                <w:sz w:val="24"/>
                <w:szCs w:val="24"/>
              </w:rPr>
              <w:t>etc.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roofErr w:type="gramEnd"/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47750">
              <w:rPr>
                <w:rFonts w:ascii="Arial" w:hAnsi="Arial" w:cs="Arial"/>
                <w:sz w:val="24"/>
                <w:szCs w:val="24"/>
              </w:rPr>
              <w:br/>
            </w:r>
          </w:p>
          <w:p w:rsidR="00015E90" w:rsidRPr="00C47750" w:rsidRDefault="00260C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el texto con los contenidos.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260C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el texto con los contenidos de la bibliografía.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0C90" w:rsidRPr="00C47750" w:rsidRDefault="00015E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II: </w:t>
            </w:r>
            <w:r w:rsidR="00260C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del Módulo, </w:t>
            </w:r>
            <w:proofErr w:type="gramStart"/>
            <w:r w:rsidR="00260C90">
              <w:rPr>
                <w:rFonts w:ascii="Arial" w:hAnsi="Arial" w:cs="Arial"/>
                <w:b/>
                <w:bCs/>
                <w:sz w:val="24"/>
                <w:szCs w:val="24"/>
              </w:rPr>
              <w:t>etc.</w:t>
            </w:r>
            <w:r w:rsidR="00260C90"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roofErr w:type="gramEnd"/>
            <w:r w:rsidR="00260C90"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60C90" w:rsidRPr="00C47750">
              <w:rPr>
                <w:rFonts w:ascii="Arial" w:hAnsi="Arial" w:cs="Arial"/>
                <w:sz w:val="24"/>
                <w:szCs w:val="24"/>
              </w:rPr>
              <w:br/>
            </w:r>
          </w:p>
          <w:p w:rsidR="00260C90" w:rsidRPr="00C4775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el texto con los contenidos.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0C90" w:rsidRPr="00C4775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el texto con los contenidos de la bibliografía.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</w:rPr>
            </w:pPr>
          </w:p>
          <w:p w:rsidR="00260C90" w:rsidRPr="00C47750" w:rsidRDefault="00015E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III: </w:t>
            </w:r>
            <w:r w:rsidR="00260C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del Módulo, </w:t>
            </w:r>
            <w:proofErr w:type="gramStart"/>
            <w:r w:rsidR="00260C90">
              <w:rPr>
                <w:rFonts w:ascii="Arial" w:hAnsi="Arial" w:cs="Arial"/>
                <w:b/>
                <w:bCs/>
                <w:sz w:val="24"/>
                <w:szCs w:val="24"/>
              </w:rPr>
              <w:t>etc.</w:t>
            </w:r>
            <w:r w:rsidR="00260C90"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roofErr w:type="gramEnd"/>
            <w:r w:rsidR="00260C90"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60C90" w:rsidRPr="00C47750">
              <w:rPr>
                <w:rFonts w:ascii="Arial" w:hAnsi="Arial" w:cs="Arial"/>
                <w:sz w:val="24"/>
                <w:szCs w:val="24"/>
              </w:rPr>
              <w:br/>
            </w:r>
          </w:p>
          <w:p w:rsidR="00260C90" w:rsidRPr="00C4775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el texto con los contenidos.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015E90" w:rsidRPr="00C47750" w:rsidRDefault="00015E90" w:rsidP="00A5082D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ab/>
            </w:r>
          </w:p>
          <w:p w:rsidR="00260C90" w:rsidRPr="00C4775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el texto con los contenidos de la bibliografía.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  <w:sectPr w:rsidR="00015E90" w:rsidRPr="00C47750" w:rsidSect="00C47750">
          <w:headerReference w:type="default" r:id="rId7"/>
          <w:footerReference w:type="default" r:id="rId8"/>
          <w:headerReference w:type="first" r:id="rId9"/>
          <w:pgSz w:w="12240" w:h="15840"/>
          <w:pgMar w:top="851" w:right="1701" w:bottom="567" w:left="1701" w:header="708" w:footer="708" w:gutter="0"/>
          <w:cols w:space="708"/>
          <w:titlePg/>
          <w:docGrid w:linePitch="360"/>
        </w:sect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lastRenderedPageBreak/>
        <w:t>ACTIVIDADES PRÁCTICAS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345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6"/>
        <w:gridCol w:w="1760"/>
        <w:gridCol w:w="1809"/>
        <w:gridCol w:w="3249"/>
        <w:gridCol w:w="1289"/>
        <w:gridCol w:w="1089"/>
        <w:gridCol w:w="1667"/>
        <w:gridCol w:w="1517"/>
      </w:tblGrid>
      <w:tr w:rsidR="00015E90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Unidad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Contenido</w:t>
            </w:r>
          </w:p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básico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</w:t>
            </w:r>
          </w:p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de tema o clase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Método / recurso</w:t>
            </w:r>
          </w:p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Didáctico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Cantidad</w:t>
            </w:r>
          </w:p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de hs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Ámbito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Tipo de</w:t>
            </w:r>
          </w:p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evaluación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Fecha estimada</w:t>
            </w:r>
          </w:p>
        </w:tc>
      </w:tr>
      <w:tr w:rsidR="00015E90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La construcción del objeto de estudio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Psicología de la vida cotidiana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Presentación oral grupal de un breve informe de fenómenos observados en espacios públicos pasibles de ser abordados por la psicología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Informe escrito individual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31-3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</w:tr>
      <w:tr w:rsidR="00015E90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Abordaje metodológico del objeto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¿</w:t>
            </w:r>
            <w:proofErr w:type="gramStart"/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cómo</w:t>
            </w:r>
            <w:proofErr w:type="gramEnd"/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 construimos conocimiento psicológico?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Presentación oral grupal de un diseño metodológico orientado al estudio de un fenómeno elegido por el grupo.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Informe escrito individual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14-4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</w:tr>
      <w:tr w:rsidR="00015E90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Percepción, atención y memoria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Aplicación de conceptos psicológicos al diseño y la publicidad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 partir de imágenes y videos los grupos de estudiantes discutirán sobre los elementos teóricos estudiados, que consideran se aplican en las publicidades y objetos de diseño.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Informe  escrito individual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12-5</w:t>
            </w:r>
          </w:p>
        </w:tc>
      </w:tr>
      <w:tr w:rsidR="00015E90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La experiencia emocional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La emoción en el cuerpo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Se analizarán grupalmente, videos de expresiones emocionales. Los grupos analizarán estos videos a partir de los conceptos de emoción trabajados en clase.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Informe  escrito individual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9-6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  <w:sectPr w:rsidR="00015E90" w:rsidRPr="00C47750" w:rsidSect="001D35B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BIBLIOGRAFÍA COMPLEMENTARIA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Default="00260C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la bibliografía</w:t>
            </w:r>
          </w:p>
          <w:p w:rsidR="00260C9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la bibliografía</w:t>
            </w:r>
          </w:p>
          <w:p w:rsidR="00260C9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la bibliografía</w:t>
            </w:r>
          </w:p>
          <w:p w:rsidR="00260C9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la bibliografía</w:t>
            </w:r>
          </w:p>
          <w:p w:rsidR="00260C90" w:rsidRDefault="00260C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0C90" w:rsidRPr="00C47750" w:rsidRDefault="00260C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ESTRATEGIAS METODOLÓGICAS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CLASES TEÓRICAS: Clases expositivas en las que se promoverá la activa participación de los alumnos. 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CLASES PRÁCTICAS: Cada tema se concluirá con la presentación de un trabajo práctico a efectos de facilitar la significación de los contenidos teóricos y la puesta en cuestión de las formulaciones teóricas abordadas en la unidad. Estas presentaciones serán sometidas a la discusión plenaria.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RECURSOS TÉCNICOS: En la medida de las necesidades se utilizarán proyector multimedia, acceso a internet y amplificador de sonido para la visualización de videos.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REGULARIDAD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La regularidad se obtendrá mediante la asistencia al 70% de las clases teóricas y la asistencia y aprobación del 100% de las clases prácticas y la aprobación de las dos evaluaciones parciales con un puntaje superior al 60%. Cada parcial y trabajo práctico tendrá una recuperación.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EVALUACIÓN Y PROMOCIÓN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El programa de evaluación de adquisición de contenidos se aplicará mediante dos evaluaciones parciales con consignas a desarrollar. Los estudiantes tendrán la opción de recuperar una vez cada uno de ellos.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La evaluación final para la promoción se desarrollará en cada turno de examen de acuerdo a las disposiciones de la Universidad.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CRONOGRAMA DE EVALUACIONES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5"/>
        <w:gridCol w:w="2071"/>
        <w:gridCol w:w="4422"/>
      </w:tblGrid>
      <w:tr w:rsidR="00015E90" w:rsidRPr="00C47750" w:rsidTr="00C11C83">
        <w:tc>
          <w:tcPr>
            <w:tcW w:w="2335" w:type="dxa"/>
            <w:vMerge w:val="restart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Primera Evaluación Parcial (Módulos 1 y 2)</w:t>
            </w:r>
          </w:p>
        </w:tc>
        <w:tc>
          <w:tcPr>
            <w:tcW w:w="2071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24 de Abril de 2017</w:t>
            </w:r>
          </w:p>
        </w:tc>
        <w:tc>
          <w:tcPr>
            <w:tcW w:w="4422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Comisiones A y B, turno mañana</w:t>
            </w:r>
          </w:p>
        </w:tc>
      </w:tr>
      <w:tr w:rsidR="00015E90" w:rsidRPr="00C47750" w:rsidTr="00C11C83">
        <w:tc>
          <w:tcPr>
            <w:tcW w:w="2335" w:type="dxa"/>
            <w:vMerge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25 de Abril de 2017</w:t>
            </w:r>
          </w:p>
        </w:tc>
        <w:tc>
          <w:tcPr>
            <w:tcW w:w="4422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Comisión C, turno noche</w:t>
            </w:r>
          </w:p>
        </w:tc>
      </w:tr>
      <w:tr w:rsidR="00015E90" w:rsidRPr="00C47750" w:rsidTr="00C11C83">
        <w:tc>
          <w:tcPr>
            <w:tcW w:w="2335" w:type="dxa"/>
            <w:vMerge w:val="restart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Segunda Evaluación Parcial (Módulos  3)</w:t>
            </w:r>
          </w:p>
        </w:tc>
        <w:tc>
          <w:tcPr>
            <w:tcW w:w="2071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29 de mayo de 2017</w:t>
            </w:r>
          </w:p>
        </w:tc>
        <w:tc>
          <w:tcPr>
            <w:tcW w:w="4422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Comisiones A y B</w:t>
            </w:r>
          </w:p>
        </w:tc>
      </w:tr>
      <w:tr w:rsidR="00015E90" w:rsidRPr="00C47750" w:rsidTr="00C11C83">
        <w:tc>
          <w:tcPr>
            <w:tcW w:w="2335" w:type="dxa"/>
            <w:vMerge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30 de mayo de </w:t>
            </w:r>
            <w:r w:rsidRPr="00C47750">
              <w:rPr>
                <w:rFonts w:ascii="Arial" w:hAnsi="Arial" w:cs="Arial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4422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lastRenderedPageBreak/>
              <w:t>Comisión C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RECUPERATORIOS</w:t>
      </w: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7"/>
        <w:gridCol w:w="2205"/>
        <w:gridCol w:w="4016"/>
      </w:tblGrid>
      <w:tr w:rsidR="00015E90" w:rsidRPr="00C47750" w:rsidTr="0045546F">
        <w:tc>
          <w:tcPr>
            <w:tcW w:w="2607" w:type="dxa"/>
            <w:vMerge w:val="restart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Primera Evaluación Parcial (Módulos 1, 2 y 3)</w:t>
            </w:r>
          </w:p>
        </w:tc>
        <w:tc>
          <w:tcPr>
            <w:tcW w:w="2205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5 de junio de 2017</w:t>
            </w:r>
          </w:p>
        </w:tc>
        <w:tc>
          <w:tcPr>
            <w:tcW w:w="4016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Comisiones A y B, turno mañana</w:t>
            </w:r>
          </w:p>
        </w:tc>
      </w:tr>
      <w:tr w:rsidR="00015E90" w:rsidRPr="00C47750" w:rsidTr="0045546F">
        <w:tc>
          <w:tcPr>
            <w:tcW w:w="2607" w:type="dxa"/>
            <w:vMerge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6 de junio de 2017</w:t>
            </w:r>
          </w:p>
        </w:tc>
        <w:tc>
          <w:tcPr>
            <w:tcW w:w="4016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Comisión C, turno noche</w:t>
            </w:r>
          </w:p>
        </w:tc>
      </w:tr>
      <w:tr w:rsidR="00015E90" w:rsidRPr="00C47750" w:rsidTr="0045546F">
        <w:tc>
          <w:tcPr>
            <w:tcW w:w="2607" w:type="dxa"/>
            <w:vMerge w:val="restart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Segunda Evaluación Parcial (Módulos  4, 5 y 6)</w:t>
            </w:r>
          </w:p>
        </w:tc>
        <w:tc>
          <w:tcPr>
            <w:tcW w:w="2205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12 de junio de 2017</w:t>
            </w:r>
          </w:p>
        </w:tc>
        <w:tc>
          <w:tcPr>
            <w:tcW w:w="4016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Comisiones A y B</w:t>
            </w:r>
          </w:p>
        </w:tc>
      </w:tr>
      <w:tr w:rsidR="00015E90" w:rsidRPr="00C47750" w:rsidTr="0045546F">
        <w:tc>
          <w:tcPr>
            <w:tcW w:w="2607" w:type="dxa"/>
            <w:vMerge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13 de junio de 2017</w:t>
            </w:r>
          </w:p>
        </w:tc>
        <w:tc>
          <w:tcPr>
            <w:tcW w:w="4016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Comisión C</w:t>
            </w:r>
          </w:p>
        </w:tc>
      </w:tr>
    </w:tbl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E90" w:rsidRPr="00C47750" w:rsidRDefault="00260C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 DE LA CÁTEDRA</w:t>
      </w: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</w:rPr>
      </w:pPr>
    </w:p>
    <w:p w:rsidR="000A2FF0" w:rsidRPr="00C47750" w:rsidRDefault="000A2FF0">
      <w:pPr>
        <w:rPr>
          <w:rFonts w:ascii="Arial" w:hAnsi="Arial" w:cs="Arial"/>
        </w:rPr>
      </w:pPr>
    </w:p>
    <w:sectPr w:rsidR="000A2FF0" w:rsidRPr="00C47750" w:rsidSect="004B1C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684" w:rsidRDefault="00DF2684" w:rsidP="003661D8">
      <w:pPr>
        <w:spacing w:after="0" w:line="240" w:lineRule="auto"/>
      </w:pPr>
      <w:r>
        <w:separator/>
      </w:r>
    </w:p>
  </w:endnote>
  <w:endnote w:type="continuationSeparator" w:id="0">
    <w:p w:rsidR="00DF2684" w:rsidRDefault="00DF2684" w:rsidP="003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0583933"/>
      <w:docPartObj>
        <w:docPartGallery w:val="Page Numbers (Bottom of Page)"/>
        <w:docPartUnique/>
      </w:docPartObj>
    </w:sdtPr>
    <w:sdtContent>
      <w:p w:rsidR="003661D8" w:rsidRDefault="00C931CC">
        <w:pPr>
          <w:pStyle w:val="Piedepgina"/>
          <w:jc w:val="right"/>
        </w:pPr>
        <w:r>
          <w:fldChar w:fldCharType="begin"/>
        </w:r>
        <w:r w:rsidR="003661D8">
          <w:instrText>PAGE   \* MERGEFORMAT</w:instrText>
        </w:r>
        <w:r>
          <w:fldChar w:fldCharType="separate"/>
        </w:r>
        <w:r w:rsidR="005E4702" w:rsidRPr="005E4702">
          <w:rPr>
            <w:noProof/>
            <w:lang w:val="es-ES"/>
          </w:rPr>
          <w:t>2</w:t>
        </w:r>
        <w:r>
          <w:fldChar w:fldCharType="end"/>
        </w:r>
      </w:p>
    </w:sdtContent>
  </w:sdt>
  <w:p w:rsidR="003661D8" w:rsidRDefault="003661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684" w:rsidRDefault="00DF2684" w:rsidP="003661D8">
      <w:pPr>
        <w:spacing w:after="0" w:line="240" w:lineRule="auto"/>
      </w:pPr>
      <w:r>
        <w:separator/>
      </w:r>
    </w:p>
  </w:footnote>
  <w:footnote w:type="continuationSeparator" w:id="0">
    <w:p w:rsidR="00DF2684" w:rsidRDefault="00DF2684" w:rsidP="0036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50" w:rsidRDefault="00C47750" w:rsidP="00C47750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50" w:rsidRPr="00C47750" w:rsidRDefault="00C47750" w:rsidP="00C47750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2428875" cy="657422"/>
          <wp:effectExtent l="19050" t="0" r="9525" b="0"/>
          <wp:docPr id="3" name="2 Imagen" descr="Logo_Color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9777" cy="65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8750D"/>
    <w:multiLevelType w:val="hybridMultilevel"/>
    <w:tmpl w:val="9F120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7136C"/>
    <w:rsid w:val="00015E90"/>
    <w:rsid w:val="0006777C"/>
    <w:rsid w:val="000A2FF0"/>
    <w:rsid w:val="000D2504"/>
    <w:rsid w:val="00214AAF"/>
    <w:rsid w:val="00260C90"/>
    <w:rsid w:val="003661D8"/>
    <w:rsid w:val="003A318F"/>
    <w:rsid w:val="0045546F"/>
    <w:rsid w:val="004B1CA0"/>
    <w:rsid w:val="005E4702"/>
    <w:rsid w:val="0063735B"/>
    <w:rsid w:val="006703D6"/>
    <w:rsid w:val="0071485A"/>
    <w:rsid w:val="0077136C"/>
    <w:rsid w:val="007A0C9F"/>
    <w:rsid w:val="0085174D"/>
    <w:rsid w:val="009A6C33"/>
    <w:rsid w:val="00A01A69"/>
    <w:rsid w:val="00A557A0"/>
    <w:rsid w:val="00B167CA"/>
    <w:rsid w:val="00C11C83"/>
    <w:rsid w:val="00C47750"/>
    <w:rsid w:val="00C931CC"/>
    <w:rsid w:val="00CB087C"/>
    <w:rsid w:val="00DF2684"/>
    <w:rsid w:val="00F24538"/>
    <w:rsid w:val="00F5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6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1D8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1D8"/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750"/>
    <w:rPr>
      <w:rFonts w:ascii="Tahoma" w:eastAsia="Calibri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Morgado</dc:creator>
  <cp:lastModifiedBy>sistemas</cp:lastModifiedBy>
  <cp:revision>2</cp:revision>
  <cp:lastPrinted>2018-02-27T14:12:00Z</cp:lastPrinted>
  <dcterms:created xsi:type="dcterms:W3CDTF">2018-08-31T12:25:00Z</dcterms:created>
  <dcterms:modified xsi:type="dcterms:W3CDTF">2018-08-31T12:25:00Z</dcterms:modified>
</cp:coreProperties>
</file>