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994"/>
        <w:gridCol w:w="1994"/>
      </w:tblGrid>
      <w:tr w:rsidR="00DC01DE" w:rsidTr="00E548A7">
        <w:tc>
          <w:tcPr>
            <w:tcW w:w="0" w:type="auto"/>
            <w:shd w:val="clear" w:color="auto" w:fill="CCC0D9" w:themeFill="accent4" w:themeFillTint="66"/>
          </w:tcPr>
          <w:p w:rsidR="00DC01DE" w:rsidRDefault="00E548A7" w:rsidP="00172261">
            <w:pPr>
              <w:jc w:val="center"/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5640705</wp:posOffset>
                  </wp:positionH>
                  <wp:positionV relativeFrom="paragraph">
                    <wp:posOffset>4445</wp:posOffset>
                  </wp:positionV>
                  <wp:extent cx="1275080" cy="1177925"/>
                  <wp:effectExtent l="19050" t="0" r="1270" b="0"/>
                  <wp:wrapNone/>
                  <wp:docPr id="13" name="Imagen 13" descr="https://encrypted-tbn1.gstatic.com/images?q=tbn:ANd9GcTpQRjbc0wIZE6RsqbLl6bBu7KDS-dKMqUUiSIbdYK4tDxP3gwp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1.gstatic.com/images?q=tbn:ANd9GcTpQRjbc0wIZE6RsqbLl6bBu7KDS-dKMqUUiSIbdYK4tDxP3gwp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noProof/>
                <w:sz w:val="36"/>
                <w:szCs w:val="36"/>
              </w:rPr>
              <w:drawing>
                <wp:inline distT="0" distB="0" distL="0" distR="0">
                  <wp:extent cx="4905375" cy="1162050"/>
                  <wp:effectExtent l="19050" t="0" r="9525" b="0"/>
                  <wp:docPr id="32" name="Imagen 73" descr="bo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3" descr="bo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63508" w:rsidRPr="002E73D0" w:rsidRDefault="00A63508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01DE" w:rsidTr="00E548A7">
        <w:tc>
          <w:tcPr>
            <w:tcW w:w="0" w:type="auto"/>
            <w:shd w:val="clear" w:color="auto" w:fill="auto"/>
          </w:tcPr>
          <w:p w:rsidR="00A8047A" w:rsidRDefault="00A8047A" w:rsidP="00172261">
            <w:pPr>
              <w:jc w:val="center"/>
              <w:rPr>
                <w:rFonts w:ascii="Verdana" w:hAnsi="Verdana"/>
                <w:i/>
              </w:rPr>
            </w:pPr>
          </w:p>
          <w:p w:rsidR="00E548A7" w:rsidRDefault="00E548A7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C01DE" w:rsidRDefault="008A3653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 w:rsidR="004E181B">
              <w:rPr>
                <w:rFonts w:ascii="Verdana" w:hAnsi="Verdana"/>
                <w:b/>
                <w:i/>
              </w:rPr>
              <w:t>ABRIL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 w:rsidR="00B716E7">
              <w:rPr>
                <w:rFonts w:ascii="Verdana" w:hAnsi="Verdana"/>
                <w:b/>
                <w:i/>
              </w:rPr>
              <w:t>4</w:t>
            </w:r>
          </w:p>
          <w:p w:rsidR="00FF3EB4" w:rsidRDefault="00FF3EB4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716E7" w:rsidRDefault="00B716E7" w:rsidP="002D1390">
            <w:pPr>
              <w:jc w:val="center"/>
            </w:pPr>
          </w:p>
          <w:p w:rsidR="002D1390" w:rsidRDefault="004E181B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0" cy="2752725"/>
                  <wp:effectExtent l="19050" t="0" r="0" b="0"/>
                  <wp:docPr id="3" name="irc_mi" descr="malvinas-a-los-her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malvinas-a-los-her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390" w:rsidRDefault="002D1390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548A7" w:rsidRDefault="00E548A7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D1390" w:rsidRDefault="002D1390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C01DE" w:rsidRDefault="00DC01DE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E548A7" w:rsidRDefault="00E548A7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:rsidR="00CF6DC8" w:rsidRDefault="00A9521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 w:rsidRPr="00A95216">
              <w:rPr>
                <w:rFonts w:ascii="Verdana" w:hAnsi="Verdana"/>
                <w:b/>
                <w:noProof/>
                <w:sz w:val="18"/>
                <w:szCs w:val="18"/>
                <w:lang w:val="en-US"/>
              </w:rPr>
              <w:pict>
                <v:line id="_x0000_s1027" style="position:absolute;left:0;text-align:left;z-index:251655168" from="18.1pt,10.8pt" to="405.2pt,11.4pt" strokecolor="#f60" strokeweight="1pt"/>
              </w:pict>
            </w:r>
            <w:r w:rsidR="00E548A7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4445</wp:posOffset>
                  </wp:positionV>
                  <wp:extent cx="5372100" cy="5176520"/>
                  <wp:effectExtent l="19050" t="0" r="0" b="0"/>
                  <wp:wrapNone/>
                  <wp:docPr id="7" name="il_fi" descr="http://www.belser.com.ar/Imagenes/libro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elser.com.ar/Imagenes/libro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517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2261" w:rsidRDefault="00172261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17B63" w:rsidRDefault="00417B63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C01DE" w:rsidRDefault="00DC01DE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a veces todas las obras por repetición, proceso o disponibilidad momentánea.</w:t>
            </w:r>
          </w:p>
          <w:p w:rsidR="00E548A7" w:rsidRDefault="00E548A7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548A7" w:rsidRDefault="00E548A7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548A7" w:rsidRPr="00F71145" w:rsidRDefault="00E548A7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C82375" w:rsidRDefault="00C82375" w:rsidP="00172261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0375C" w:rsidRPr="00815298" w:rsidRDefault="00B716E7" w:rsidP="0081529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>Font, Matías Alan.—Guía de estudio de sociedades civiles y comerciales : programa desarrollado de la materia.—7ª ed.—Buenos Aires : Estudio, 2013</w:t>
            </w:r>
          </w:p>
          <w:p w:rsidR="00B716E7" w:rsidRDefault="00B716E7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B716E7" w:rsidRPr="00815298" w:rsidRDefault="00B716E7" w:rsidP="0081529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Código Procesal Laboral de la Provincia de </w:t>
            </w:r>
            <w:proofErr w:type="gramStart"/>
            <w:r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>Mendoza :</w:t>
            </w:r>
            <w:proofErr w:type="gramEnd"/>
            <w:r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comentado y concordado</w:t>
            </w:r>
            <w:r w:rsidR="00145802"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</w:t>
            </w:r>
            <w:r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>.—Livellara, Alberto (coord.).—1ª ed.—Buenos Aires : La Ley, 2011</w:t>
            </w:r>
          </w:p>
          <w:p w:rsidR="00B716E7" w:rsidRDefault="00B716E7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B716E7" w:rsidRPr="00815298" w:rsidRDefault="00B716E7" w:rsidP="0081529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>Zunino</w:t>
            </w:r>
            <w:r w:rsidR="00145802"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>, Jorge O.—Régimen de seguros.—4ª ed.—Buenos Aires : Astrea, 2013</w:t>
            </w:r>
          </w:p>
          <w:p w:rsidR="00145802" w:rsidRDefault="00145802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145802" w:rsidRPr="00815298" w:rsidRDefault="00145802" w:rsidP="0081529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>Manzotti, Marita (coord.).—Clínica del autismo infantil : el dispositivo soporte.—1ª ed.—Buenos Aires http://www.youtube.com/watch?v=x64kpfbzCYI: Grama, 2012</w:t>
            </w:r>
          </w:p>
          <w:p w:rsidR="00145802" w:rsidRDefault="00145802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145802" w:rsidRPr="00815298" w:rsidRDefault="00145802" w:rsidP="0081529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815298">
              <w:rPr>
                <w:rFonts w:ascii="Verdana" w:hAnsi="Verdana"/>
                <w:b/>
                <w:sz w:val="16"/>
                <w:szCs w:val="16"/>
                <w:lang w:val="es-ES_tradnl"/>
              </w:rPr>
              <w:t>Poquet, Alejandro.—Asamblea penitenciaria y red de familiares de presos.—1ª ed.—Buenos Aires : Ediar, 2013</w:t>
            </w:r>
          </w:p>
          <w:p w:rsidR="00145802" w:rsidRDefault="00145802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0375C" w:rsidRDefault="0070375C" w:rsidP="00172261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4E181B" w:rsidRDefault="004E181B" w:rsidP="00172261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0F6DBF" w:rsidRDefault="000F6DBF" w:rsidP="00172261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575D9C" w:rsidRPr="00F71145" w:rsidRDefault="00A33769" w:rsidP="004E181B">
            <w:pPr>
              <w:jc w:val="center"/>
              <w:rPr>
                <w:lang w:val="es-ES_tradnl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Sugerencias / Contacto – Responsable</w: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br/>
              <w:t>Lic. Diedrichs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, Federico Guillermo: </w:t>
            </w:r>
            <w:hyperlink r:id="rId13" w:history="1">
              <w:r w:rsidRPr="00F71145">
                <w:rPr>
                  <w:rStyle w:val="Hipervnculo"/>
                  <w:rFonts w:ascii="Verdana" w:hAnsi="Verdana"/>
                  <w:sz w:val="14"/>
                  <w:szCs w:val="14"/>
                </w:rPr>
                <w:t>diedrichsg@ucongreso.edu.ar</w:t>
              </w:r>
            </w:hyperlink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Institucional: </w:t>
            </w:r>
            <w:hyperlink r:id="rId14" w:history="1">
              <w:r w:rsidRPr="00F71145">
                <w:rPr>
                  <w:rStyle w:val="Hipervnculo"/>
                  <w:rFonts w:ascii="Verdana" w:hAnsi="Verdana"/>
                  <w:sz w:val="14"/>
                  <w:szCs w:val="14"/>
                </w:rPr>
                <w:t>biblioteca@ucongreso.edu.ar</w:t>
              </w:r>
            </w:hyperlink>
            <w:r w:rsidR="004B60CA"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CF6DC8" w:rsidRDefault="00CF6DC8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4E181B" w:rsidRPr="004E181B" w:rsidRDefault="004E181B" w:rsidP="004E181B">
            <w:pPr>
              <w:pStyle w:val="f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</w:t>
            </w:r>
            <w:r w:rsidRPr="004E181B">
              <w:rPr>
                <w:rFonts w:ascii="Verdana" w:hAnsi="Verdana"/>
                <w:b/>
                <w:sz w:val="14"/>
                <w:szCs w:val="14"/>
              </w:rPr>
              <w:t>a biblioteca destinada a la educación universal, es más poderosa que nuestros ejércitos.</w:t>
            </w:r>
          </w:p>
          <w:p w:rsidR="004E181B" w:rsidRDefault="004E181B" w:rsidP="004E181B">
            <w:pPr>
              <w:jc w:val="center"/>
              <w:rPr>
                <w:rStyle w:val="aut"/>
                <w:rFonts w:ascii="Verdana" w:hAnsi="Verdana"/>
                <w:sz w:val="14"/>
                <w:szCs w:val="14"/>
              </w:rPr>
            </w:pPr>
            <w:r w:rsidRPr="004E181B">
              <w:rPr>
                <w:rStyle w:val="aut"/>
                <w:rFonts w:ascii="Verdana" w:hAnsi="Verdana"/>
                <w:sz w:val="14"/>
                <w:szCs w:val="14"/>
              </w:rPr>
              <w:t>Gral. Don José de San Martín. Político, militar y héroe de la independencia argentina (1778-1850)</w:t>
            </w:r>
          </w:p>
          <w:p w:rsidR="004E181B" w:rsidRDefault="004E181B" w:rsidP="004E181B">
            <w:pPr>
              <w:jc w:val="center"/>
              <w:rPr>
                <w:rStyle w:val="aut"/>
                <w:rFonts w:ascii="Verdana" w:hAnsi="Verdana"/>
                <w:sz w:val="14"/>
                <w:szCs w:val="14"/>
              </w:rPr>
            </w:pPr>
          </w:p>
          <w:p w:rsidR="004E181B" w:rsidRDefault="004E181B" w:rsidP="004E18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4E181B" w:rsidRDefault="004E181B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F82984" w:rsidRDefault="00DC01DE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C01DE" w:rsidRPr="00F71145" w:rsidRDefault="00DC01DE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 w:rsidR="002D1390"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gramStart"/>
            <w:r w:rsidRPr="00F71145">
              <w:rPr>
                <w:rFonts w:ascii="Verdana" w:hAnsi="Verdana"/>
                <w:sz w:val="14"/>
                <w:szCs w:val="14"/>
              </w:rPr>
              <w:t>a</w:t>
            </w:r>
            <w:proofErr w:type="gramEnd"/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 w:rsidR="002D1390"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 w:rsidR="002D1390"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21:00 hs</w:t>
            </w:r>
          </w:p>
          <w:p w:rsidR="00172261" w:rsidRDefault="00172261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417B63" w:rsidRDefault="00417B63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C01DE" w:rsidRPr="00F71145" w:rsidRDefault="00DC01DE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F82984" w:rsidRDefault="00F82984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DC01DE" w:rsidRPr="00F71145" w:rsidRDefault="00DC01DE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 xml:space="preserve">-Catálogo en línea 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DC01DE" w:rsidRPr="00F71145" w:rsidRDefault="00A95216" w:rsidP="00172261">
            <w:pPr>
              <w:rPr>
                <w:rFonts w:ascii="Verdana" w:hAnsi="Verdana"/>
                <w:sz w:val="14"/>
                <w:szCs w:val="14"/>
              </w:rPr>
            </w:pPr>
            <w:r w:rsidRPr="00A95216">
              <w:rPr>
                <w:rFonts w:ascii="Verdana" w:hAnsi="Verdana"/>
                <w:b/>
                <w:noProof/>
                <w:sz w:val="14"/>
                <w:szCs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4.75pt;margin-top:14.85pt;width:205.2pt;height:180pt;z-index:251656192" filled="f" stroked="f">
                  <v:textbox style="mso-next-textbox:#_x0000_s1028">
                    <w:txbxContent>
                      <w:p w:rsidR="00815298" w:rsidRDefault="00815298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15298" w:rsidRPr="00F833D3" w:rsidRDefault="00815298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="00DC01DE"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="00DC01DE"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DC01DE" w:rsidRPr="00F71145" w:rsidRDefault="00DC01DE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DC01DE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417B63" w:rsidRPr="00F71145" w:rsidRDefault="00417B63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CF6DC8" w:rsidRDefault="00CF6DC8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F82984" w:rsidRDefault="00DC01DE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F82984" w:rsidRDefault="00F82984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 Libros de distintas áreas temáticas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Archivos de prensa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DC01DE" w:rsidRPr="00F71145" w:rsidRDefault="00A95216" w:rsidP="00172261">
            <w:pPr>
              <w:rPr>
                <w:rFonts w:ascii="Verdana" w:hAnsi="Verdana"/>
                <w:sz w:val="14"/>
                <w:szCs w:val="14"/>
              </w:rPr>
            </w:pPr>
            <w:r w:rsidRPr="00A95216">
              <w:rPr>
                <w:rFonts w:ascii="Algerian" w:hAnsi="Algerian"/>
                <w:b/>
                <w:i/>
                <w:noProof/>
                <w:sz w:val="14"/>
                <w:szCs w:val="14"/>
              </w:rPr>
              <w:pict>
                <v:shape id="_x0000_s1029" type="#_x0000_t202" style="position:absolute;margin-left:316.35pt;margin-top:5.5pt;width:196.65pt;height:126pt;z-index:251657216" filled="f" stroked="f">
                  <v:textbox style="mso-next-textbox:#_x0000_s1029">
                    <w:txbxContent>
                      <w:p w:rsidR="00815298" w:rsidRPr="004D7EE9" w:rsidRDefault="00815298" w:rsidP="004D7EE9"/>
                    </w:txbxContent>
                  </v:textbox>
                </v:shape>
              </w:pict>
            </w:r>
            <w:r w:rsidR="00DC01DE"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C01DE" w:rsidRPr="00F71145" w:rsidRDefault="00DC01DE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172261" w:rsidRDefault="00DC01DE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CE754F" w:rsidRPr="00F71145">
              <w:rPr>
                <w:rFonts w:ascii="Verdana" w:hAnsi="Verdana"/>
                <w:sz w:val="14"/>
                <w:szCs w:val="14"/>
              </w:rPr>
              <w:t>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>. Base de datos de la SeCyT</w:t>
            </w:r>
          </w:p>
          <w:p w:rsidR="00A04932" w:rsidRDefault="00A0493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A04932" w:rsidRDefault="00A0493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A04932" w:rsidRDefault="00A04932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A04932" w:rsidRDefault="00A04932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A04932" w:rsidRPr="00F71145" w:rsidRDefault="00A04932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gramStart"/>
            <w:r w:rsidRPr="00F71145">
              <w:rPr>
                <w:rFonts w:ascii="Verdana" w:hAnsi="Verdana"/>
                <w:sz w:val="14"/>
                <w:szCs w:val="14"/>
              </w:rPr>
              <w:t>a</w:t>
            </w:r>
            <w:proofErr w:type="gramEnd"/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A04932" w:rsidRDefault="00A04932" w:rsidP="00A04932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A04932" w:rsidRDefault="00A04932" w:rsidP="004E181B"/>
        </w:tc>
      </w:tr>
    </w:tbl>
    <w:p w:rsidR="00970A54" w:rsidRDefault="00970A54"/>
    <w:sectPr w:rsidR="00970A54" w:rsidSect="00A049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98" w:rsidRDefault="00815298" w:rsidP="007F626E">
      <w:r>
        <w:separator/>
      </w:r>
    </w:p>
  </w:endnote>
  <w:endnote w:type="continuationSeparator" w:id="1">
    <w:p w:rsidR="00815298" w:rsidRDefault="00815298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98" w:rsidRDefault="00815298" w:rsidP="007F626E">
      <w:r>
        <w:separator/>
      </w:r>
    </w:p>
  </w:footnote>
  <w:footnote w:type="continuationSeparator" w:id="1">
    <w:p w:rsidR="00815298" w:rsidRDefault="00815298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DE"/>
    <w:rsid w:val="000202D7"/>
    <w:rsid w:val="00022D3C"/>
    <w:rsid w:val="000257EE"/>
    <w:rsid w:val="00030224"/>
    <w:rsid w:val="00032936"/>
    <w:rsid w:val="00090CB5"/>
    <w:rsid w:val="00095A68"/>
    <w:rsid w:val="000A2A62"/>
    <w:rsid w:val="000C545A"/>
    <w:rsid w:val="000E3EB6"/>
    <w:rsid w:val="000F1B69"/>
    <w:rsid w:val="000F26A6"/>
    <w:rsid w:val="000F6DBF"/>
    <w:rsid w:val="00123D04"/>
    <w:rsid w:val="00145802"/>
    <w:rsid w:val="001476B1"/>
    <w:rsid w:val="00154B63"/>
    <w:rsid w:val="001609DC"/>
    <w:rsid w:val="00172261"/>
    <w:rsid w:val="001772F1"/>
    <w:rsid w:val="0018127A"/>
    <w:rsid w:val="0018790B"/>
    <w:rsid w:val="001A2A3C"/>
    <w:rsid w:val="001A6B32"/>
    <w:rsid w:val="001C5107"/>
    <w:rsid w:val="00201FC9"/>
    <w:rsid w:val="0020570A"/>
    <w:rsid w:val="00213DB1"/>
    <w:rsid w:val="00225C01"/>
    <w:rsid w:val="002517CD"/>
    <w:rsid w:val="002805AA"/>
    <w:rsid w:val="002808FB"/>
    <w:rsid w:val="00280FEF"/>
    <w:rsid w:val="002A1F37"/>
    <w:rsid w:val="002C399C"/>
    <w:rsid w:val="002D1390"/>
    <w:rsid w:val="002D55D0"/>
    <w:rsid w:val="002E73D0"/>
    <w:rsid w:val="002F57D6"/>
    <w:rsid w:val="00306B11"/>
    <w:rsid w:val="003211AA"/>
    <w:rsid w:val="00322CEB"/>
    <w:rsid w:val="003260A6"/>
    <w:rsid w:val="003426E1"/>
    <w:rsid w:val="00344429"/>
    <w:rsid w:val="003570EC"/>
    <w:rsid w:val="003624D9"/>
    <w:rsid w:val="00380BC7"/>
    <w:rsid w:val="00395ADC"/>
    <w:rsid w:val="003A60B7"/>
    <w:rsid w:val="003A6FE7"/>
    <w:rsid w:val="003C61D5"/>
    <w:rsid w:val="003E34E0"/>
    <w:rsid w:val="003E5B08"/>
    <w:rsid w:val="00416ADB"/>
    <w:rsid w:val="00417B63"/>
    <w:rsid w:val="00445B7F"/>
    <w:rsid w:val="00446D29"/>
    <w:rsid w:val="004503C1"/>
    <w:rsid w:val="00455219"/>
    <w:rsid w:val="00464972"/>
    <w:rsid w:val="00475FB2"/>
    <w:rsid w:val="00480C1B"/>
    <w:rsid w:val="004A56F8"/>
    <w:rsid w:val="004A7359"/>
    <w:rsid w:val="004B0565"/>
    <w:rsid w:val="004B0BC2"/>
    <w:rsid w:val="004B60CA"/>
    <w:rsid w:val="004B7DFE"/>
    <w:rsid w:val="004D52C2"/>
    <w:rsid w:val="004D6A3D"/>
    <w:rsid w:val="004D7EE9"/>
    <w:rsid w:val="004E181B"/>
    <w:rsid w:val="004E3B26"/>
    <w:rsid w:val="004F32AA"/>
    <w:rsid w:val="004F5FCB"/>
    <w:rsid w:val="00507A8C"/>
    <w:rsid w:val="00520016"/>
    <w:rsid w:val="0052136A"/>
    <w:rsid w:val="005276B5"/>
    <w:rsid w:val="00544FF0"/>
    <w:rsid w:val="0055189B"/>
    <w:rsid w:val="00575D9C"/>
    <w:rsid w:val="005A1EFC"/>
    <w:rsid w:val="005A2468"/>
    <w:rsid w:val="0060499B"/>
    <w:rsid w:val="00607812"/>
    <w:rsid w:val="00630C60"/>
    <w:rsid w:val="00655BEF"/>
    <w:rsid w:val="0068114B"/>
    <w:rsid w:val="0069043A"/>
    <w:rsid w:val="006932ED"/>
    <w:rsid w:val="006A00ED"/>
    <w:rsid w:val="006C5BE1"/>
    <w:rsid w:val="006D46F8"/>
    <w:rsid w:val="0070375C"/>
    <w:rsid w:val="00712909"/>
    <w:rsid w:val="0072336E"/>
    <w:rsid w:val="00723AF7"/>
    <w:rsid w:val="00737E6F"/>
    <w:rsid w:val="00751810"/>
    <w:rsid w:val="00794D05"/>
    <w:rsid w:val="0079538E"/>
    <w:rsid w:val="007A28EA"/>
    <w:rsid w:val="007A54FB"/>
    <w:rsid w:val="007B3247"/>
    <w:rsid w:val="007D6E39"/>
    <w:rsid w:val="007F1A38"/>
    <w:rsid w:val="007F626E"/>
    <w:rsid w:val="007F6497"/>
    <w:rsid w:val="00815298"/>
    <w:rsid w:val="0082203B"/>
    <w:rsid w:val="00842F87"/>
    <w:rsid w:val="00845376"/>
    <w:rsid w:val="00862150"/>
    <w:rsid w:val="0086372A"/>
    <w:rsid w:val="00891AA6"/>
    <w:rsid w:val="008A3653"/>
    <w:rsid w:val="008A58A4"/>
    <w:rsid w:val="008A6677"/>
    <w:rsid w:val="008B256E"/>
    <w:rsid w:val="008B6756"/>
    <w:rsid w:val="008C6206"/>
    <w:rsid w:val="008D1ABE"/>
    <w:rsid w:val="008D23AD"/>
    <w:rsid w:val="008D6C39"/>
    <w:rsid w:val="0090128F"/>
    <w:rsid w:val="00902024"/>
    <w:rsid w:val="009076E9"/>
    <w:rsid w:val="009147D9"/>
    <w:rsid w:val="0093159C"/>
    <w:rsid w:val="00963B80"/>
    <w:rsid w:val="009658E6"/>
    <w:rsid w:val="0097011D"/>
    <w:rsid w:val="00970A54"/>
    <w:rsid w:val="0097481C"/>
    <w:rsid w:val="009B21BC"/>
    <w:rsid w:val="009C2C4E"/>
    <w:rsid w:val="009D6E7E"/>
    <w:rsid w:val="009E36ED"/>
    <w:rsid w:val="009F2297"/>
    <w:rsid w:val="009F2403"/>
    <w:rsid w:val="00A028AC"/>
    <w:rsid w:val="00A04932"/>
    <w:rsid w:val="00A24440"/>
    <w:rsid w:val="00A32C80"/>
    <w:rsid w:val="00A33769"/>
    <w:rsid w:val="00A4252C"/>
    <w:rsid w:val="00A571C1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5216"/>
    <w:rsid w:val="00A97B8A"/>
    <w:rsid w:val="00AC2C79"/>
    <w:rsid w:val="00AE05ED"/>
    <w:rsid w:val="00AF6010"/>
    <w:rsid w:val="00B31698"/>
    <w:rsid w:val="00B716E7"/>
    <w:rsid w:val="00B74B5A"/>
    <w:rsid w:val="00B769E4"/>
    <w:rsid w:val="00B938DF"/>
    <w:rsid w:val="00BA7937"/>
    <w:rsid w:val="00BE2A30"/>
    <w:rsid w:val="00C222C5"/>
    <w:rsid w:val="00C2750E"/>
    <w:rsid w:val="00C514E9"/>
    <w:rsid w:val="00C52F57"/>
    <w:rsid w:val="00C81B1C"/>
    <w:rsid w:val="00C82375"/>
    <w:rsid w:val="00C921BF"/>
    <w:rsid w:val="00C96A29"/>
    <w:rsid w:val="00C97016"/>
    <w:rsid w:val="00CA6C32"/>
    <w:rsid w:val="00CC40FA"/>
    <w:rsid w:val="00CD581E"/>
    <w:rsid w:val="00CE754F"/>
    <w:rsid w:val="00CF66A5"/>
    <w:rsid w:val="00CF6DC8"/>
    <w:rsid w:val="00CF6E7A"/>
    <w:rsid w:val="00D0739C"/>
    <w:rsid w:val="00D14081"/>
    <w:rsid w:val="00D15203"/>
    <w:rsid w:val="00D159B4"/>
    <w:rsid w:val="00D21F25"/>
    <w:rsid w:val="00D541A5"/>
    <w:rsid w:val="00D75934"/>
    <w:rsid w:val="00D8210E"/>
    <w:rsid w:val="00D83BAA"/>
    <w:rsid w:val="00D87684"/>
    <w:rsid w:val="00D96DF7"/>
    <w:rsid w:val="00D97B22"/>
    <w:rsid w:val="00DA764B"/>
    <w:rsid w:val="00DC01DE"/>
    <w:rsid w:val="00DC3110"/>
    <w:rsid w:val="00DD3D3A"/>
    <w:rsid w:val="00DF15D2"/>
    <w:rsid w:val="00DF4180"/>
    <w:rsid w:val="00DF79FF"/>
    <w:rsid w:val="00E35E91"/>
    <w:rsid w:val="00E40E1D"/>
    <w:rsid w:val="00E46F50"/>
    <w:rsid w:val="00E548A7"/>
    <w:rsid w:val="00E6653D"/>
    <w:rsid w:val="00E703FA"/>
    <w:rsid w:val="00E95D28"/>
    <w:rsid w:val="00EC04D9"/>
    <w:rsid w:val="00EE5923"/>
    <w:rsid w:val="00EF5175"/>
    <w:rsid w:val="00EF5D0D"/>
    <w:rsid w:val="00F415FB"/>
    <w:rsid w:val="00F648BC"/>
    <w:rsid w:val="00F71145"/>
    <w:rsid w:val="00F73DD9"/>
    <w:rsid w:val="00F74A2B"/>
    <w:rsid w:val="00F82984"/>
    <w:rsid w:val="00F91A98"/>
    <w:rsid w:val="00F9502F"/>
    <w:rsid w:val="00FA1032"/>
    <w:rsid w:val="00FA3776"/>
    <w:rsid w:val="00FA3A8C"/>
    <w:rsid w:val="00FA56A6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C0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C01D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7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01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1F25"/>
    <w:pPr>
      <w:ind w:left="708"/>
    </w:pPr>
  </w:style>
  <w:style w:type="paragraph" w:customStyle="1" w:styleId="fr">
    <w:name w:val="fr"/>
    <w:basedOn w:val="Normal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Fuentedeprrafopredeter"/>
    <w:rsid w:val="004D52C2"/>
  </w:style>
  <w:style w:type="paragraph" w:styleId="Encabezado">
    <w:name w:val="header"/>
    <w:basedOn w:val="Normal"/>
    <w:link w:val="EncabezadoCar"/>
    <w:rsid w:val="007F6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626E"/>
    <w:rPr>
      <w:sz w:val="24"/>
      <w:szCs w:val="24"/>
    </w:rPr>
  </w:style>
  <w:style w:type="paragraph" w:styleId="Piedepgina">
    <w:name w:val="footer"/>
    <w:basedOn w:val="Normal"/>
    <w:link w:val="PiedepginaCar"/>
    <w:rsid w:val="007F6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626E"/>
    <w:rPr>
      <w:sz w:val="24"/>
      <w:szCs w:val="24"/>
    </w:rPr>
  </w:style>
  <w:style w:type="character" w:customStyle="1" w:styleId="auto-style2">
    <w:name w:val="auto-style2"/>
    <w:basedOn w:val="Fuentedeprrafopredeter"/>
    <w:rsid w:val="00970A54"/>
  </w:style>
  <w:style w:type="character" w:customStyle="1" w:styleId="apple-converted-space">
    <w:name w:val="apple-converted-space"/>
    <w:basedOn w:val="Fuentedeprrafopredeter"/>
    <w:rsid w:val="00970A54"/>
  </w:style>
  <w:style w:type="character" w:customStyle="1" w:styleId="auto-style1">
    <w:name w:val="auto-style1"/>
    <w:basedOn w:val="Fuentedeprrafopredeter"/>
    <w:rsid w:val="0097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TpQRjbc0wIZE6RsqbLl6bBu7KDS-dKMqUUiSIbdYK4tDxP3gwpVg" TargetMode="External"/><Relationship Id="rId13" Type="http://schemas.openxmlformats.org/officeDocument/2006/relationships/hyperlink" Target="mailto:diedrichsg@ucongreso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www.belser.com.ar/Imagenes/libros03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iblioteca@ucongreso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bbbb</Company>
  <LinksUpToDate>false</LinksUpToDate>
  <CharactersWithSpaces>2095</CharactersWithSpaces>
  <SharedDoc>false</SharedDoc>
  <HLinks>
    <vt:vector size="18" baseType="variant">
      <vt:variant>
        <vt:i4>4587554</vt:i4>
      </vt:variant>
      <vt:variant>
        <vt:i4>6</vt:i4>
      </vt:variant>
      <vt:variant>
        <vt:i4>0</vt:i4>
      </vt:variant>
      <vt:variant>
        <vt:i4>5</vt:i4>
      </vt:variant>
      <vt:variant>
        <vt:lpwstr>mailto:biblioteca@ucongreso.edu.ar</vt:lpwstr>
      </vt:variant>
      <vt:variant>
        <vt:lpwstr/>
      </vt:variant>
      <vt:variant>
        <vt:i4>5963815</vt:i4>
      </vt:variant>
      <vt:variant>
        <vt:i4>3</vt:i4>
      </vt:variant>
      <vt:variant>
        <vt:i4>0</vt:i4>
      </vt:variant>
      <vt:variant>
        <vt:i4>5</vt:i4>
      </vt:variant>
      <vt:variant>
        <vt:lpwstr>mailto:diedrichsg@ucongreso.edu.ar</vt:lpwstr>
      </vt:variant>
      <vt:variant>
        <vt:lpwstr/>
      </vt:variant>
      <vt:variant>
        <vt:i4>2883692</vt:i4>
      </vt:variant>
      <vt:variant>
        <vt:i4>-1</vt:i4>
      </vt:variant>
      <vt:variant>
        <vt:i4>1031</vt:i4>
      </vt:variant>
      <vt:variant>
        <vt:i4>1</vt:i4>
      </vt:variant>
      <vt:variant>
        <vt:lpwstr>http://www.belser.com.ar/Imagenes/libros03.jpg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Administrador</cp:lastModifiedBy>
  <cp:revision>4</cp:revision>
  <dcterms:created xsi:type="dcterms:W3CDTF">2014-04-04T17:30:00Z</dcterms:created>
  <dcterms:modified xsi:type="dcterms:W3CDTF">2014-04-04T17:49:00Z</dcterms:modified>
</cp:coreProperties>
</file>