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518"/>
        <w:gridCol w:w="2231"/>
        <w:gridCol w:w="2409"/>
        <w:gridCol w:w="2343"/>
        <w:gridCol w:w="2930"/>
      </w:tblGrid>
      <w:tr w:rsidR="00D71D56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D71D56" w:rsidRPr="00B40EA0" w:rsidRDefault="00BE6334" w:rsidP="00F102C4">
            <w:pPr>
              <w:ind w:left="113" w:right="113"/>
              <w:jc w:val="center"/>
              <w:rPr>
                <w:sz w:val="32"/>
              </w:rPr>
            </w:pPr>
            <w:r w:rsidRPr="00B40EA0">
              <w:rPr>
                <w:b/>
                <w:sz w:val="90"/>
                <w:szCs w:val="90"/>
              </w:rPr>
              <w:t>A</w:t>
            </w:r>
            <w:r w:rsidR="00BF005B" w:rsidRPr="00B40EA0">
              <w:rPr>
                <w:b/>
                <w:sz w:val="90"/>
                <w:szCs w:val="90"/>
              </w:rPr>
              <w:t>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D71D56" w:rsidRPr="00B40EA0" w:rsidRDefault="00F423D3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  </w:t>
            </w:r>
            <w:r w:rsidR="00F102C4" w:rsidRPr="00B40EA0">
              <w:rPr>
                <w:b/>
                <w:sz w:val="70"/>
                <w:szCs w:val="70"/>
              </w:rPr>
              <w:t xml:space="preserve">1°Año </w:t>
            </w:r>
            <w:r w:rsidRPr="00B40EA0">
              <w:rPr>
                <w:b/>
                <w:sz w:val="70"/>
                <w:szCs w:val="70"/>
              </w:rPr>
              <w:t xml:space="preserve">                       </w:t>
            </w:r>
            <w:r w:rsidRPr="00B40EA0">
              <w:rPr>
                <w:sz w:val="70"/>
                <w:szCs w:val="70"/>
              </w:rPr>
              <w:t>Turno</w:t>
            </w:r>
            <w:r w:rsidRPr="00B40EA0">
              <w:rPr>
                <w:b/>
                <w:sz w:val="70"/>
                <w:szCs w:val="70"/>
              </w:rPr>
              <w:t xml:space="preserve"> </w:t>
            </w:r>
            <w:r w:rsidR="00F102C4" w:rsidRPr="00B40EA0">
              <w:rPr>
                <w:sz w:val="70"/>
                <w:szCs w:val="70"/>
              </w:rPr>
              <w:t>Mañana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sz w:val="32"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143339" w:rsidRPr="00B40EA0" w:rsidTr="00C95A85">
        <w:tc>
          <w:tcPr>
            <w:tcW w:w="448" w:type="pct"/>
            <w:vMerge/>
            <w:shd w:val="clear" w:color="auto" w:fill="CCFFFF"/>
          </w:tcPr>
          <w:p w:rsidR="00143339" w:rsidRPr="00B40EA0" w:rsidRDefault="0014333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143339" w:rsidRPr="00B40EA0" w:rsidRDefault="00334544" w:rsidP="00806F0B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806F0B" w:rsidRPr="00B40EA0">
              <w:rPr>
                <w:b/>
                <w:szCs w:val="24"/>
              </w:rPr>
              <w:t>0</w:t>
            </w:r>
            <w:r w:rsidR="007B11E6" w:rsidRPr="00B40EA0">
              <w:rPr>
                <w:b/>
                <w:szCs w:val="24"/>
              </w:rPr>
              <w:t>.00</w:t>
            </w:r>
          </w:p>
        </w:tc>
        <w:tc>
          <w:tcPr>
            <w:tcW w:w="817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882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858" w:type="pct"/>
            <w:shd w:val="clear" w:color="auto" w:fill="auto"/>
          </w:tcPr>
          <w:p w:rsidR="00143339" w:rsidRPr="00B40EA0" w:rsidRDefault="00143339" w:rsidP="00791BE3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00</w:t>
            </w:r>
          </w:p>
        </w:tc>
        <w:tc>
          <w:tcPr>
            <w:tcW w:w="1073" w:type="pct"/>
            <w:shd w:val="clear" w:color="auto" w:fill="auto"/>
          </w:tcPr>
          <w:p w:rsidR="00143339" w:rsidRPr="00B40EA0" w:rsidRDefault="00143339" w:rsidP="00791BE3">
            <w:pPr>
              <w:jc w:val="center"/>
              <w:rPr>
                <w:sz w:val="22"/>
                <w:szCs w:val="22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1.00</w:t>
            </w:r>
          </w:p>
        </w:tc>
      </w:tr>
      <w:tr w:rsidR="00143339" w:rsidRPr="00B40EA0" w:rsidTr="00C95A85">
        <w:trPr>
          <w:trHeight w:val="2790"/>
        </w:trPr>
        <w:tc>
          <w:tcPr>
            <w:tcW w:w="448" w:type="pct"/>
            <w:vMerge/>
            <w:shd w:val="clear" w:color="auto" w:fill="CCFFFF"/>
          </w:tcPr>
          <w:p w:rsidR="00143339" w:rsidRPr="00B40EA0" w:rsidRDefault="00143339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2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882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  <w:lang w:val="en-US"/>
              </w:rPr>
            </w:pPr>
            <w:r w:rsidRPr="00B40EA0">
              <w:rPr>
                <w:sz w:val="22"/>
                <w:szCs w:val="22"/>
              </w:rPr>
              <w:t>ECONOMÍA I</w:t>
            </w:r>
          </w:p>
        </w:tc>
        <w:tc>
          <w:tcPr>
            <w:tcW w:w="858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</w:t>
            </w:r>
            <w:r w:rsidRPr="00B40EA0">
              <w:rPr>
                <w:i/>
                <w:sz w:val="22"/>
                <w:szCs w:val="22"/>
              </w:rPr>
              <w:t>E</w:t>
            </w:r>
            <w:r w:rsidRPr="00B40EA0">
              <w:rPr>
                <w:sz w:val="22"/>
                <w:szCs w:val="22"/>
              </w:rPr>
              <w:t>MATICA</w:t>
            </w:r>
          </w:p>
        </w:tc>
        <w:tc>
          <w:tcPr>
            <w:tcW w:w="1073" w:type="pct"/>
            <w:shd w:val="clear" w:color="auto" w:fill="auto"/>
          </w:tcPr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  <w:p w:rsidR="00143339" w:rsidRPr="00B40EA0" w:rsidRDefault="00791BE3" w:rsidP="00143339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</w:t>
            </w:r>
          </w:p>
          <w:p w:rsidR="00143339" w:rsidRPr="00B40EA0" w:rsidRDefault="00143339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A9162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806F0B" w:rsidRPr="00B40EA0">
              <w:rPr>
                <w:b/>
                <w:szCs w:val="24"/>
              </w:rPr>
              <w:t>0</w:t>
            </w:r>
            <w:r w:rsidR="007B11E6" w:rsidRPr="00B40EA0">
              <w:rPr>
                <w:b/>
                <w:szCs w:val="24"/>
              </w:rPr>
              <w:t>.</w:t>
            </w:r>
            <w:r w:rsidR="00A91620" w:rsidRPr="00B40EA0">
              <w:rPr>
                <w:b/>
                <w:szCs w:val="24"/>
              </w:rPr>
              <w:t>15</w:t>
            </w:r>
            <w:r w:rsidRPr="00B40EA0">
              <w:rPr>
                <w:b/>
                <w:szCs w:val="24"/>
              </w:rPr>
              <w:t xml:space="preserve">/  </w:t>
            </w:r>
            <w:r w:rsidR="007B11E6" w:rsidRPr="00B40EA0">
              <w:rPr>
                <w:b/>
                <w:szCs w:val="24"/>
              </w:rPr>
              <w:t>1</w:t>
            </w:r>
            <w:r w:rsidR="00806F0B" w:rsidRPr="00B40EA0">
              <w:rPr>
                <w:b/>
                <w:szCs w:val="24"/>
              </w:rPr>
              <w:t>2</w:t>
            </w:r>
            <w:r w:rsidR="007B11E6" w:rsidRPr="00B40EA0">
              <w:rPr>
                <w:b/>
                <w:szCs w:val="24"/>
              </w:rPr>
              <w:t>.</w:t>
            </w:r>
            <w:r w:rsidR="00A91620" w:rsidRPr="00B40EA0">
              <w:rPr>
                <w:b/>
                <w:szCs w:val="24"/>
              </w:rPr>
              <w:t>30</w:t>
            </w:r>
            <w:r w:rsidRPr="00B40EA0">
              <w:rPr>
                <w:b/>
                <w:szCs w:val="24"/>
              </w:rPr>
              <w:t xml:space="preserve"> </w:t>
            </w: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1.00</w:t>
            </w:r>
            <w:r w:rsidRPr="00B40EA0">
              <w:rPr>
                <w:b/>
                <w:szCs w:val="24"/>
              </w:rPr>
              <w:t xml:space="preserve">  /  1</w:t>
            </w:r>
            <w:r w:rsidR="00791BE3" w:rsidRPr="00B40EA0">
              <w:rPr>
                <w:b/>
                <w:szCs w:val="24"/>
              </w:rPr>
              <w:t>3</w:t>
            </w:r>
            <w:r w:rsidRPr="00B40EA0">
              <w:rPr>
                <w:b/>
                <w:szCs w:val="24"/>
              </w:rPr>
              <w:t>.00</w:t>
            </w: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>.</w:t>
            </w:r>
            <w:r w:rsidR="00791BE3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 xml:space="preserve">0  /  </w:t>
            </w:r>
            <w:r w:rsidR="00271B14" w:rsidRPr="00B40EA0">
              <w:rPr>
                <w:b/>
                <w:szCs w:val="24"/>
              </w:rPr>
              <w:t>13.15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11</w:t>
            </w:r>
            <w:r w:rsidR="005E4199" w:rsidRPr="00B40EA0">
              <w:rPr>
                <w:b/>
                <w:szCs w:val="24"/>
              </w:rPr>
              <w:t>.</w:t>
            </w:r>
            <w:r w:rsidRPr="00B40EA0">
              <w:rPr>
                <w:b/>
                <w:szCs w:val="24"/>
              </w:rPr>
              <w:t>00</w:t>
            </w:r>
            <w:r w:rsidR="005E4199" w:rsidRPr="00B40EA0">
              <w:rPr>
                <w:b/>
                <w:szCs w:val="24"/>
              </w:rPr>
              <w:t xml:space="preserve">  /  1</w:t>
            </w:r>
            <w:r w:rsidRPr="00B40EA0">
              <w:rPr>
                <w:b/>
                <w:szCs w:val="24"/>
              </w:rPr>
              <w:t>4</w:t>
            </w:r>
            <w:r w:rsidR="005E4199" w:rsidRPr="00B40EA0">
              <w:rPr>
                <w:b/>
                <w:szCs w:val="24"/>
              </w:rPr>
              <w:t>.</w:t>
            </w:r>
            <w:r w:rsidRPr="00B40EA0">
              <w:rPr>
                <w:b/>
                <w:szCs w:val="24"/>
              </w:rPr>
              <w:t>00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1.0</w:t>
            </w:r>
            <w:r w:rsidRPr="00B40EA0">
              <w:rPr>
                <w:b/>
                <w:szCs w:val="24"/>
              </w:rPr>
              <w:t xml:space="preserve">0  /  </w:t>
            </w:r>
            <w:r w:rsidR="00271B14" w:rsidRPr="00B40EA0">
              <w:rPr>
                <w:b/>
                <w:szCs w:val="24"/>
              </w:rPr>
              <w:t>13.15</w:t>
            </w:r>
          </w:p>
        </w:tc>
      </w:tr>
      <w:tr w:rsidR="005E4199" w:rsidRPr="00B40EA0" w:rsidTr="00C95A85">
        <w:trPr>
          <w:trHeight w:val="2025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92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EC7BAF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COMERCIO INTERNACIONAL </w:t>
            </w:r>
          </w:p>
          <w:p w:rsidR="005E4199" w:rsidRPr="00B40EA0" w:rsidRDefault="00EC7BAF" w:rsidP="00EC7BAF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INTRODUCCIÓN A </w:t>
            </w:r>
            <w:smartTag w:uri="urn:schemas-microsoft-com:office:smarttags" w:element="PersonName">
              <w:smartTagPr>
                <w:attr w:name="ProductID" w:val="LA MATEMATICA"/>
              </w:smartTagPr>
              <w:r w:rsidRPr="00B40EA0">
                <w:rPr>
                  <w:sz w:val="22"/>
                  <w:szCs w:val="22"/>
                </w:rPr>
                <w:t>LA MATEMATICA</w:t>
              </w:r>
            </w:smartTag>
            <w:r w:rsidRPr="00B40EA0">
              <w:rPr>
                <w:sz w:val="22"/>
                <w:szCs w:val="22"/>
              </w:rPr>
              <w:t xml:space="preserve"> </w:t>
            </w:r>
          </w:p>
          <w:p w:rsidR="005E4199" w:rsidRPr="00B40EA0" w:rsidRDefault="005E4199" w:rsidP="008743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  <w:tc>
          <w:tcPr>
            <w:tcW w:w="858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COMERCIALIZACION</w:t>
            </w:r>
          </w:p>
        </w:tc>
        <w:tc>
          <w:tcPr>
            <w:tcW w:w="107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</w:tr>
    </w:tbl>
    <w:p w:rsidR="005E4199" w:rsidRPr="00B40EA0" w:rsidRDefault="005E4199">
      <w:r w:rsidRPr="00B40EA0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367"/>
        <w:gridCol w:w="2255"/>
        <w:gridCol w:w="2537"/>
        <w:gridCol w:w="2307"/>
        <w:gridCol w:w="2962"/>
      </w:tblGrid>
      <w:tr w:rsidR="00E57B4E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E57B4E" w:rsidRPr="00B40EA0" w:rsidRDefault="00791BE3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E57B4E" w:rsidRPr="00B40EA0" w:rsidRDefault="00F423D3" w:rsidP="00D53FE4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</w:t>
            </w:r>
            <w:r w:rsidR="00D53FE4" w:rsidRPr="00B40EA0">
              <w:rPr>
                <w:b/>
                <w:sz w:val="70"/>
                <w:szCs w:val="70"/>
              </w:rPr>
              <w:t>1</w:t>
            </w:r>
            <w:r w:rsidR="00E57B4E" w:rsidRPr="00B40EA0">
              <w:rPr>
                <w:b/>
                <w:sz w:val="70"/>
                <w:szCs w:val="70"/>
              </w:rPr>
              <w:t xml:space="preserve">°Año </w:t>
            </w:r>
            <w:r w:rsidRPr="00B40EA0">
              <w:rPr>
                <w:b/>
                <w:sz w:val="70"/>
                <w:szCs w:val="70"/>
              </w:rPr>
              <w:t>–</w:t>
            </w:r>
            <w:r w:rsidR="00E57B4E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      </w:t>
            </w:r>
            <w:r w:rsidRPr="00B40EA0">
              <w:rPr>
                <w:sz w:val="70"/>
                <w:szCs w:val="70"/>
              </w:rPr>
              <w:t>Turno</w:t>
            </w:r>
            <w:r w:rsidRPr="00B40EA0">
              <w:rPr>
                <w:b/>
                <w:sz w:val="70"/>
                <w:szCs w:val="70"/>
              </w:rPr>
              <w:t xml:space="preserve"> </w:t>
            </w:r>
            <w:r w:rsidR="00D53FE4" w:rsidRPr="00B40EA0">
              <w:rPr>
                <w:sz w:val="70"/>
                <w:szCs w:val="70"/>
              </w:rPr>
              <w:t>Noche</w:t>
            </w:r>
          </w:p>
        </w:tc>
      </w:tr>
      <w:tr w:rsidR="005E4199" w:rsidRPr="00B40EA0" w:rsidTr="00791BE3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791BE3" w:rsidRPr="00B40EA0" w:rsidTr="00791BE3">
        <w:tc>
          <w:tcPr>
            <w:tcW w:w="448" w:type="pct"/>
            <w:vMerge/>
            <w:shd w:val="clear" w:color="auto" w:fill="CCFFFF"/>
          </w:tcPr>
          <w:p w:rsidR="00791BE3" w:rsidRPr="00B40EA0" w:rsidRDefault="00791BE3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791BE3" w:rsidRPr="00B40EA0" w:rsidRDefault="00334544" w:rsidP="00B57A4A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17.45 /  20.00</w:t>
            </w:r>
          </w:p>
        </w:tc>
        <w:tc>
          <w:tcPr>
            <w:tcW w:w="826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29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845" w:type="pct"/>
            <w:shd w:val="clear" w:color="auto" w:fill="auto"/>
          </w:tcPr>
          <w:p w:rsidR="00791BE3" w:rsidRPr="00B40EA0" w:rsidRDefault="00791BE3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108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</w:tr>
      <w:tr w:rsidR="00791BE3" w:rsidRPr="00B40EA0" w:rsidTr="00791BE3">
        <w:trPr>
          <w:trHeight w:val="2025"/>
        </w:trPr>
        <w:tc>
          <w:tcPr>
            <w:tcW w:w="448" w:type="pct"/>
            <w:vMerge/>
            <w:shd w:val="clear" w:color="auto" w:fill="CCFFFF"/>
          </w:tcPr>
          <w:p w:rsidR="00791BE3" w:rsidRPr="00B40EA0" w:rsidRDefault="00791BE3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COMERCIO INTERNACIONAL </w:t>
            </w:r>
          </w:p>
          <w:p w:rsidR="00334544" w:rsidRPr="00B40EA0" w:rsidRDefault="0033454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</w:tc>
        <w:tc>
          <w:tcPr>
            <w:tcW w:w="826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929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MATEMATICA</w:t>
            </w: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  <w:lang w:val="en-US"/>
              </w:rPr>
            </w:pPr>
            <w:r w:rsidRPr="00B40EA0">
              <w:rPr>
                <w:sz w:val="22"/>
                <w:szCs w:val="22"/>
              </w:rPr>
              <w:t>ECONOMÍA I</w:t>
            </w:r>
          </w:p>
        </w:tc>
        <w:tc>
          <w:tcPr>
            <w:tcW w:w="1085" w:type="pct"/>
            <w:shd w:val="clear" w:color="auto" w:fill="auto"/>
          </w:tcPr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</w:p>
          <w:p w:rsidR="00791BE3" w:rsidRPr="00B40EA0" w:rsidRDefault="00791BE3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</w:t>
            </w:r>
          </w:p>
        </w:tc>
      </w:tr>
      <w:tr w:rsidR="005E4199" w:rsidRPr="00B40EA0" w:rsidTr="00791BE3"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791BE3" w:rsidP="00791BE3">
            <w:pPr>
              <w:jc w:val="center"/>
              <w:rPr>
                <w:b/>
                <w:bCs/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Pr="00B40EA0">
              <w:rPr>
                <w:b/>
                <w:bCs/>
                <w:szCs w:val="24"/>
              </w:rPr>
              <w:t>23.00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</w:t>
            </w:r>
            <w:r w:rsidR="00791BE3" w:rsidRPr="00B40EA0">
              <w:rPr>
                <w:b/>
                <w:bCs/>
                <w:szCs w:val="24"/>
              </w:rPr>
              <w:t>0</w:t>
            </w:r>
            <w:r w:rsidRPr="00B40EA0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</w:t>
            </w:r>
            <w:r w:rsidR="00791BE3" w:rsidRPr="00B40EA0">
              <w:rPr>
                <w:b/>
                <w:bCs/>
                <w:szCs w:val="24"/>
              </w:rPr>
              <w:t>0</w:t>
            </w:r>
            <w:r w:rsidRPr="00B40EA0">
              <w:rPr>
                <w:b/>
                <w:bCs/>
                <w:szCs w:val="24"/>
              </w:rPr>
              <w:t>0  /  22.00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791BE3" w:rsidP="0075646E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Pr="00B40EA0">
              <w:rPr>
                <w:b/>
                <w:bCs/>
                <w:szCs w:val="24"/>
              </w:rPr>
              <w:t>2</w:t>
            </w:r>
            <w:r w:rsidR="0075646E" w:rsidRPr="00B40EA0">
              <w:rPr>
                <w:b/>
                <w:bCs/>
                <w:szCs w:val="24"/>
              </w:rPr>
              <w:t>2</w:t>
            </w:r>
            <w:r w:rsidR="00271B14" w:rsidRPr="00B40EA0">
              <w:rPr>
                <w:b/>
                <w:bCs/>
                <w:szCs w:val="24"/>
              </w:rPr>
              <w:t>.15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791BE3" w:rsidP="00271B14">
            <w:pPr>
              <w:jc w:val="center"/>
              <w:rPr>
                <w:szCs w:val="24"/>
              </w:rPr>
            </w:pPr>
            <w:r w:rsidRPr="00B40EA0">
              <w:rPr>
                <w:b/>
                <w:bCs/>
                <w:szCs w:val="24"/>
              </w:rPr>
              <w:t>20.0</w:t>
            </w:r>
            <w:r w:rsidR="005E4199" w:rsidRPr="00B40EA0">
              <w:rPr>
                <w:b/>
                <w:bCs/>
                <w:szCs w:val="24"/>
              </w:rPr>
              <w:t xml:space="preserve">0  /  </w:t>
            </w:r>
            <w:r w:rsidR="00271B14" w:rsidRPr="00B40EA0">
              <w:rPr>
                <w:b/>
                <w:bCs/>
                <w:szCs w:val="24"/>
              </w:rPr>
              <w:t>22.15</w:t>
            </w:r>
          </w:p>
        </w:tc>
      </w:tr>
      <w:tr w:rsidR="005E4199" w:rsidRPr="00B40EA0" w:rsidTr="00791BE3">
        <w:trPr>
          <w:trHeight w:val="2370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>
            <w:pPr>
              <w:jc w:val="center"/>
              <w:rPr>
                <w:b/>
              </w:rPr>
            </w:pPr>
          </w:p>
        </w:tc>
        <w:tc>
          <w:tcPr>
            <w:tcW w:w="867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COMERCIALIZACIÓN</w:t>
            </w:r>
          </w:p>
        </w:tc>
        <w:tc>
          <w:tcPr>
            <w:tcW w:w="82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INTRODUCCIÓN A LA MATEMATICA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I</w:t>
            </w: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  <w:tc>
          <w:tcPr>
            <w:tcW w:w="108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</w:t>
            </w:r>
          </w:p>
        </w:tc>
      </w:tr>
    </w:tbl>
    <w:p w:rsidR="005E4199" w:rsidRPr="00B40EA0" w:rsidRDefault="005E4199">
      <w:r w:rsidRPr="00B40EA0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307"/>
        <w:gridCol w:w="2277"/>
        <w:gridCol w:w="2474"/>
        <w:gridCol w:w="2386"/>
        <w:gridCol w:w="2984"/>
      </w:tblGrid>
      <w:tr w:rsidR="00E57B4E" w:rsidRPr="00B40EA0" w:rsidTr="00C95A85">
        <w:tc>
          <w:tcPr>
            <w:tcW w:w="448" w:type="pct"/>
            <w:vMerge w:val="restart"/>
            <w:shd w:val="clear" w:color="auto" w:fill="CCFFFF"/>
            <w:textDirection w:val="btLr"/>
          </w:tcPr>
          <w:p w:rsidR="00E57B4E" w:rsidRPr="00B40EA0" w:rsidRDefault="00F423D3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</w:t>
            </w:r>
            <w:r w:rsidR="00BF005B" w:rsidRPr="00B40EA0">
              <w:rPr>
                <w:b/>
                <w:sz w:val="80"/>
                <w:szCs w:val="80"/>
              </w:rPr>
              <w:t>DMINISTRACIÓN</w:t>
            </w:r>
          </w:p>
        </w:tc>
        <w:tc>
          <w:tcPr>
            <w:tcW w:w="4552" w:type="pct"/>
            <w:gridSpan w:val="5"/>
            <w:shd w:val="clear" w:color="auto" w:fill="CCFFFF"/>
          </w:tcPr>
          <w:p w:rsidR="00E57B4E" w:rsidRPr="00B40EA0" w:rsidRDefault="00F423D3" w:rsidP="00D53FE4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bCs/>
                <w:sz w:val="70"/>
                <w:szCs w:val="70"/>
              </w:rPr>
              <w:t xml:space="preserve">      </w:t>
            </w:r>
            <w:r w:rsidR="00BF005B" w:rsidRPr="00B40EA0">
              <w:rPr>
                <w:b/>
                <w:bCs/>
                <w:sz w:val="70"/>
                <w:szCs w:val="70"/>
              </w:rPr>
              <w:t>2°Año</w:t>
            </w:r>
            <w:r w:rsidR="00E57B4E" w:rsidRPr="00B40EA0">
              <w:rPr>
                <w:b/>
                <w:bCs/>
                <w:sz w:val="70"/>
                <w:szCs w:val="70"/>
              </w:rPr>
              <w:t xml:space="preserve"> </w:t>
            </w:r>
            <w:r w:rsidRPr="00B40EA0">
              <w:rPr>
                <w:b/>
                <w:bCs/>
                <w:sz w:val="70"/>
                <w:szCs w:val="70"/>
              </w:rPr>
              <w:t>–</w:t>
            </w:r>
            <w:r w:rsidR="00E57B4E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</w:t>
            </w:r>
            <w:r w:rsidRPr="00B40EA0">
              <w:rPr>
                <w:sz w:val="70"/>
                <w:szCs w:val="70"/>
              </w:rPr>
              <w:t xml:space="preserve">Turno </w:t>
            </w:r>
            <w:r w:rsidR="00D53FE4" w:rsidRPr="00B40EA0">
              <w:rPr>
                <w:sz w:val="70"/>
                <w:szCs w:val="70"/>
              </w:rPr>
              <w:t>Mañana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LUNES</w:t>
            </w:r>
          </w:p>
        </w:tc>
        <w:tc>
          <w:tcPr>
            <w:tcW w:w="834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MARTES</w:t>
            </w: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MIÉRCOLES</w:t>
            </w:r>
          </w:p>
        </w:tc>
        <w:tc>
          <w:tcPr>
            <w:tcW w:w="874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JUEVES</w:t>
            </w: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</w:rPr>
            </w:pPr>
          </w:p>
          <w:p w:rsidR="005E4199" w:rsidRPr="00B40EA0" w:rsidRDefault="005E4199" w:rsidP="007D159B">
            <w:pPr>
              <w:jc w:val="center"/>
              <w:rPr>
                <w:b/>
              </w:rPr>
            </w:pPr>
            <w:r w:rsidRPr="00B40EA0">
              <w:rPr>
                <w:b/>
              </w:rPr>
              <w:t>VIERNES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2</w:t>
            </w:r>
            <w:r w:rsidRPr="00B40EA0">
              <w:rPr>
                <w:b/>
                <w:szCs w:val="24"/>
              </w:rPr>
              <w:t>.</w:t>
            </w:r>
            <w:r w:rsidR="008743C4" w:rsidRPr="00B40EA0">
              <w:rPr>
                <w:b/>
                <w:szCs w:val="24"/>
              </w:rPr>
              <w:t>00</w:t>
            </w:r>
          </w:p>
        </w:tc>
        <w:tc>
          <w:tcPr>
            <w:tcW w:w="834" w:type="pct"/>
            <w:shd w:val="clear" w:color="auto" w:fill="auto"/>
          </w:tcPr>
          <w:p w:rsidR="005E4199" w:rsidRPr="00B40EA0" w:rsidRDefault="005E4199" w:rsidP="00791BE3">
            <w:pPr>
              <w:jc w:val="center"/>
            </w:pPr>
            <w:r w:rsidRPr="00B40EA0">
              <w:rPr>
                <w:b/>
                <w:szCs w:val="24"/>
              </w:rPr>
              <w:t xml:space="preserve">08.00  /  </w:t>
            </w:r>
            <w:r w:rsidR="00791BE3" w:rsidRPr="00B40EA0">
              <w:rPr>
                <w:b/>
                <w:szCs w:val="24"/>
              </w:rPr>
              <w:t>13.00</w:t>
            </w:r>
          </w:p>
        </w:tc>
        <w:tc>
          <w:tcPr>
            <w:tcW w:w="906" w:type="pct"/>
            <w:shd w:val="clear" w:color="auto" w:fill="auto"/>
          </w:tcPr>
          <w:p w:rsidR="005E4199" w:rsidRPr="00B40EA0" w:rsidRDefault="008743C4" w:rsidP="00271B14">
            <w:pPr>
              <w:jc w:val="center"/>
            </w:pPr>
            <w:r w:rsidRPr="00B40EA0">
              <w:rPr>
                <w:b/>
                <w:szCs w:val="24"/>
              </w:rPr>
              <w:t>09.</w:t>
            </w:r>
            <w:r w:rsidR="00271B14" w:rsidRPr="00B40EA0">
              <w:rPr>
                <w:b/>
                <w:szCs w:val="24"/>
              </w:rPr>
              <w:t>3</w:t>
            </w:r>
            <w:r w:rsidRPr="00B40EA0">
              <w:rPr>
                <w:b/>
                <w:szCs w:val="24"/>
              </w:rPr>
              <w:t>0</w:t>
            </w:r>
            <w:r w:rsidR="005E4199" w:rsidRPr="00B40EA0">
              <w:rPr>
                <w:b/>
                <w:szCs w:val="24"/>
              </w:rPr>
              <w:t xml:space="preserve">  /  1</w:t>
            </w:r>
            <w:r w:rsidR="00271B14" w:rsidRPr="00B40EA0">
              <w:rPr>
                <w:b/>
                <w:szCs w:val="24"/>
              </w:rPr>
              <w:t>1</w:t>
            </w:r>
            <w:r w:rsidR="005E4199" w:rsidRPr="00B40EA0">
              <w:rPr>
                <w:b/>
                <w:szCs w:val="24"/>
              </w:rPr>
              <w:t>.00</w:t>
            </w:r>
          </w:p>
        </w:tc>
        <w:tc>
          <w:tcPr>
            <w:tcW w:w="874" w:type="pct"/>
            <w:shd w:val="clear" w:color="auto" w:fill="auto"/>
          </w:tcPr>
          <w:p w:rsidR="005E4199" w:rsidRPr="00B40EA0" w:rsidRDefault="005E4199" w:rsidP="008A6655">
            <w:pPr>
              <w:jc w:val="center"/>
            </w:pPr>
            <w:r w:rsidRPr="00B40EA0">
              <w:rPr>
                <w:b/>
                <w:szCs w:val="24"/>
              </w:rPr>
              <w:t>08.00  /  1</w:t>
            </w:r>
            <w:r w:rsidR="008A6655" w:rsidRPr="00B40EA0">
              <w:rPr>
                <w:b/>
                <w:szCs w:val="24"/>
              </w:rPr>
              <w:t>1</w:t>
            </w:r>
            <w:r w:rsidR="00791BE3" w:rsidRPr="00B40EA0">
              <w:rPr>
                <w:b/>
                <w:szCs w:val="24"/>
              </w:rPr>
              <w:t>.00</w:t>
            </w: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08.00  /  1</w:t>
            </w:r>
            <w:r w:rsidR="00791BE3" w:rsidRPr="00B40EA0">
              <w:rPr>
                <w:b/>
                <w:szCs w:val="24"/>
              </w:rPr>
              <w:t>1.00</w:t>
            </w:r>
          </w:p>
        </w:tc>
      </w:tr>
      <w:tr w:rsidR="005E4199" w:rsidRPr="00B40EA0" w:rsidTr="00C95A85">
        <w:trPr>
          <w:trHeight w:val="1035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 w:val="restar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ESTADÍSTICA I</w:t>
            </w:r>
          </w:p>
        </w:tc>
        <w:tc>
          <w:tcPr>
            <w:tcW w:w="834" w:type="pct"/>
            <w:vMerge w:val="restar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MATEMÁTICA FINANCIERA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vMerge w:val="restart"/>
            <w:shd w:val="clear" w:color="auto" w:fill="auto"/>
          </w:tcPr>
          <w:p w:rsidR="005E4199" w:rsidRPr="00B40EA0" w:rsidRDefault="005E4199" w:rsidP="00A3388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II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C320E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C320E7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C320E7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C320E7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C320E7">
            <w:pPr>
              <w:jc w:val="center"/>
            </w:pPr>
            <w:r w:rsidRPr="00B40EA0">
              <w:rPr>
                <w:sz w:val="22"/>
                <w:szCs w:val="22"/>
              </w:rPr>
              <w:t>INGLES III</w:t>
            </w:r>
          </w:p>
        </w:tc>
      </w:tr>
      <w:tr w:rsidR="005E4199" w:rsidRPr="00B40EA0" w:rsidTr="00C95A85"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271B14" w:rsidRPr="00B40EA0">
              <w:rPr>
                <w:b/>
                <w:szCs w:val="24"/>
              </w:rPr>
              <w:t>1</w:t>
            </w:r>
            <w:r w:rsidRPr="00B40EA0">
              <w:rPr>
                <w:b/>
                <w:szCs w:val="24"/>
              </w:rPr>
              <w:t xml:space="preserve">.00  /  </w:t>
            </w:r>
            <w:r w:rsidR="00791BE3" w:rsidRPr="00B40EA0">
              <w:rPr>
                <w:b/>
                <w:szCs w:val="24"/>
              </w:rPr>
              <w:t>1</w:t>
            </w:r>
            <w:r w:rsidR="00271B14" w:rsidRPr="00B40EA0">
              <w:rPr>
                <w:b/>
                <w:szCs w:val="24"/>
              </w:rPr>
              <w:t>4</w:t>
            </w:r>
            <w:r w:rsidR="00791BE3" w:rsidRPr="00B40EA0">
              <w:rPr>
                <w:b/>
                <w:szCs w:val="24"/>
              </w:rPr>
              <w:t>.00</w:t>
            </w:r>
          </w:p>
        </w:tc>
        <w:tc>
          <w:tcPr>
            <w:tcW w:w="87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791BE3" w:rsidP="00B57A4A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11.00  /  14.00</w:t>
            </w:r>
            <w:r w:rsidR="005E4199" w:rsidRPr="00B40EA0">
              <w:rPr>
                <w:b/>
                <w:szCs w:val="24"/>
              </w:rPr>
              <w:t xml:space="preserve"> </w:t>
            </w:r>
          </w:p>
        </w:tc>
      </w:tr>
      <w:tr w:rsidR="005E4199" w:rsidRPr="00B40EA0" w:rsidTr="00C95A85">
        <w:trPr>
          <w:trHeight w:val="3030"/>
        </w:trPr>
        <w:tc>
          <w:tcPr>
            <w:tcW w:w="448" w:type="pct"/>
            <w:vMerge/>
            <w:shd w:val="clear" w:color="auto" w:fill="CCFFFF"/>
          </w:tcPr>
          <w:p w:rsidR="005E4199" w:rsidRPr="00B40EA0" w:rsidRDefault="005E4199" w:rsidP="00BB1623">
            <w:pPr>
              <w:jc w:val="center"/>
              <w:rPr>
                <w:b/>
                <w:sz w:val="20"/>
              </w:rPr>
            </w:pPr>
          </w:p>
        </w:tc>
        <w:tc>
          <w:tcPr>
            <w:tcW w:w="845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ECONOMIA III </w:t>
            </w:r>
          </w:p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:rsidR="005E4199" w:rsidRPr="00B40EA0" w:rsidRDefault="005E4199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pct"/>
            <w:shd w:val="clear" w:color="auto" w:fill="auto"/>
          </w:tcPr>
          <w:p w:rsidR="005E4199" w:rsidRPr="00B40EA0" w:rsidRDefault="005E4199" w:rsidP="00F423D3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2275F4" w:rsidRPr="00B40EA0" w:rsidRDefault="002275F4" w:rsidP="00A375BD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A375BD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COMPORTAMIENTO ORGANIZACIONAL</w:t>
            </w:r>
          </w:p>
          <w:p w:rsidR="005E4199" w:rsidRPr="00B40EA0" w:rsidRDefault="00B970BA" w:rsidP="00A375BD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</w:t>
            </w:r>
            <w:r w:rsidR="005E4199" w:rsidRPr="00B40EA0">
              <w:rPr>
                <w:sz w:val="22"/>
                <w:szCs w:val="22"/>
              </w:rPr>
              <w:t>ELECTIVA</w:t>
            </w:r>
            <w:r w:rsidRPr="00B40EA0">
              <w:rPr>
                <w:sz w:val="22"/>
                <w:szCs w:val="22"/>
              </w:rPr>
              <w:t>-</w:t>
            </w:r>
          </w:p>
          <w:p w:rsidR="005E4199" w:rsidRPr="00B40EA0" w:rsidRDefault="005E4199" w:rsidP="00F423D3">
            <w:pPr>
              <w:jc w:val="center"/>
              <w:rPr>
                <w:sz w:val="22"/>
                <w:szCs w:val="22"/>
              </w:rPr>
            </w:pPr>
          </w:p>
          <w:p w:rsidR="005E4199" w:rsidRPr="00B40EA0" w:rsidRDefault="005E4199" w:rsidP="00A375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4199" w:rsidRPr="00B40EA0" w:rsidRDefault="005E4199">
      <w:r w:rsidRPr="00B40EA0">
        <w:br w:type="page"/>
      </w:r>
    </w:p>
    <w:tbl>
      <w:tblPr>
        <w:tblW w:w="459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1"/>
        <w:gridCol w:w="2768"/>
        <w:gridCol w:w="2526"/>
        <w:gridCol w:w="2161"/>
        <w:gridCol w:w="2660"/>
        <w:gridCol w:w="2265"/>
      </w:tblGrid>
      <w:tr w:rsidR="00E57B4E" w:rsidRPr="00B40EA0" w:rsidTr="00C95A85">
        <w:tc>
          <w:tcPr>
            <w:tcW w:w="452" w:type="pct"/>
            <w:vMerge w:val="restart"/>
            <w:shd w:val="clear" w:color="auto" w:fill="CCFFFF"/>
            <w:textDirection w:val="btLr"/>
          </w:tcPr>
          <w:p w:rsidR="00E57B4E" w:rsidRPr="00B40EA0" w:rsidRDefault="00BF005B" w:rsidP="00E57B4E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48" w:type="pct"/>
            <w:gridSpan w:val="5"/>
            <w:shd w:val="clear" w:color="auto" w:fill="CCFFFF"/>
          </w:tcPr>
          <w:p w:rsidR="00E57B4E" w:rsidRPr="00B40EA0" w:rsidRDefault="00F423D3" w:rsidP="00BF005B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bCs/>
                <w:sz w:val="70"/>
                <w:szCs w:val="70"/>
              </w:rPr>
              <w:t xml:space="preserve">    </w:t>
            </w:r>
            <w:r w:rsidR="00D53FE4" w:rsidRPr="00B40EA0">
              <w:rPr>
                <w:b/>
                <w:bCs/>
                <w:sz w:val="70"/>
                <w:szCs w:val="70"/>
              </w:rPr>
              <w:t>2</w:t>
            </w:r>
            <w:r w:rsidR="00E57B4E" w:rsidRPr="00B40EA0">
              <w:rPr>
                <w:b/>
                <w:bCs/>
                <w:sz w:val="70"/>
                <w:szCs w:val="70"/>
              </w:rPr>
              <w:t>°</w:t>
            </w:r>
            <w:r w:rsidR="00365653" w:rsidRPr="00B40EA0">
              <w:rPr>
                <w:b/>
                <w:bCs/>
                <w:sz w:val="70"/>
                <w:szCs w:val="70"/>
              </w:rPr>
              <w:t xml:space="preserve"> Año</w:t>
            </w:r>
            <w:r w:rsidR="00E57B4E" w:rsidRPr="00B40EA0">
              <w:rPr>
                <w:b/>
                <w:bCs/>
                <w:sz w:val="70"/>
                <w:szCs w:val="70"/>
              </w:rPr>
              <w:t xml:space="preserve"> </w:t>
            </w:r>
            <w:r w:rsidRPr="00B40EA0">
              <w:rPr>
                <w:bCs/>
                <w:sz w:val="70"/>
                <w:szCs w:val="70"/>
              </w:rPr>
              <w:t>–</w:t>
            </w:r>
            <w:r w:rsidR="00E57B4E" w:rsidRPr="00B40EA0">
              <w:rPr>
                <w:sz w:val="70"/>
                <w:szCs w:val="70"/>
              </w:rPr>
              <w:t xml:space="preserve"> </w:t>
            </w:r>
            <w:r w:rsidRPr="00B40EA0">
              <w:rPr>
                <w:sz w:val="70"/>
                <w:szCs w:val="70"/>
              </w:rPr>
              <w:t xml:space="preserve">                   Turno </w:t>
            </w:r>
            <w:r w:rsidR="00BF005B" w:rsidRPr="00B40EA0">
              <w:rPr>
                <w:sz w:val="70"/>
                <w:szCs w:val="70"/>
              </w:rPr>
              <w:t>Noche</w:t>
            </w:r>
          </w:p>
        </w:tc>
      </w:tr>
      <w:tr w:rsidR="005846D1" w:rsidRPr="00B40EA0" w:rsidTr="00271B14"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1017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28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794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832" w:type="pct"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</w:p>
          <w:p w:rsidR="005846D1" w:rsidRPr="00B40EA0" w:rsidRDefault="005846D1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271B14" w:rsidRPr="00B40EA0" w:rsidTr="00271B14">
        <w:tc>
          <w:tcPr>
            <w:tcW w:w="452" w:type="pct"/>
            <w:vMerge/>
            <w:shd w:val="clear" w:color="auto" w:fill="CCFFFF"/>
          </w:tcPr>
          <w:p w:rsidR="00271B14" w:rsidRPr="00B40EA0" w:rsidRDefault="00271B14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shd w:val="clear" w:color="auto" w:fill="auto"/>
          </w:tcPr>
          <w:p w:rsidR="00271B14" w:rsidRPr="00B40EA0" w:rsidRDefault="00271B14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18.00  /  22.00</w:t>
            </w:r>
          </w:p>
        </w:tc>
        <w:tc>
          <w:tcPr>
            <w:tcW w:w="928" w:type="pc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794" w:type="pc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22.00</w:t>
            </w:r>
          </w:p>
        </w:tc>
        <w:tc>
          <w:tcPr>
            <w:tcW w:w="977" w:type="pct"/>
            <w:shd w:val="clear" w:color="auto" w:fill="auto"/>
          </w:tcPr>
          <w:p w:rsidR="00271B14" w:rsidRPr="00B40EA0" w:rsidRDefault="00271B14" w:rsidP="008A6655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</w:t>
            </w:r>
            <w:r w:rsidR="008A6655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.00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271B14" w:rsidRPr="00B40EA0" w:rsidRDefault="00271B14" w:rsidP="00791BE3">
            <w:pPr>
              <w:jc w:val="center"/>
              <w:rPr>
                <w:b/>
                <w:szCs w:val="24"/>
              </w:rPr>
            </w:pPr>
          </w:p>
        </w:tc>
      </w:tr>
      <w:tr w:rsidR="00271B14" w:rsidRPr="00B40EA0" w:rsidTr="00271B14">
        <w:trPr>
          <w:trHeight w:val="1260"/>
        </w:trPr>
        <w:tc>
          <w:tcPr>
            <w:tcW w:w="452" w:type="pct"/>
            <w:vMerge/>
            <w:shd w:val="clear" w:color="auto" w:fill="CCFFFF"/>
          </w:tcPr>
          <w:p w:rsidR="00271B14" w:rsidRPr="00B40EA0" w:rsidRDefault="00271B14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</w:pPr>
            <w:r w:rsidRPr="00B40EA0">
              <w:rPr>
                <w:sz w:val="22"/>
                <w:szCs w:val="22"/>
              </w:rPr>
              <w:t>ESTADÍSTICA 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</w:pPr>
          </w:p>
        </w:tc>
        <w:tc>
          <w:tcPr>
            <w:tcW w:w="928" w:type="pc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ECONOMIA III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5846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Merge w:val="restar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MATEMÁTICA FINANCIERA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DERECHO II</w:t>
            </w: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271B14" w:rsidRPr="00B40EA0" w:rsidRDefault="00271B14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5846D1" w:rsidRPr="00B40EA0" w:rsidTr="00271B14"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5846D1" w:rsidRPr="00B40EA0" w:rsidRDefault="005846D1" w:rsidP="007D159B">
            <w:pPr>
              <w:jc w:val="center"/>
            </w:pPr>
          </w:p>
        </w:tc>
        <w:tc>
          <w:tcPr>
            <w:tcW w:w="928" w:type="pct"/>
            <w:shd w:val="clear" w:color="auto" w:fill="auto"/>
          </w:tcPr>
          <w:p w:rsidR="005846D1" w:rsidRPr="00B40EA0" w:rsidRDefault="00053A60" w:rsidP="00053A60">
            <w:pPr>
              <w:jc w:val="center"/>
            </w:pPr>
            <w:r w:rsidRPr="00B40EA0">
              <w:rPr>
                <w:b/>
                <w:szCs w:val="24"/>
              </w:rPr>
              <w:t>20.0</w:t>
            </w:r>
            <w:r w:rsidR="005846D1" w:rsidRPr="00B40EA0">
              <w:rPr>
                <w:b/>
                <w:szCs w:val="24"/>
              </w:rPr>
              <w:t>0  /  2</w:t>
            </w:r>
            <w:r w:rsidRPr="00B40EA0">
              <w:rPr>
                <w:b/>
                <w:szCs w:val="24"/>
              </w:rPr>
              <w:t>3.00</w:t>
            </w:r>
          </w:p>
        </w:tc>
        <w:tc>
          <w:tcPr>
            <w:tcW w:w="794" w:type="pct"/>
            <w:vMerge/>
            <w:shd w:val="clear" w:color="auto" w:fill="auto"/>
          </w:tcPr>
          <w:p w:rsidR="005846D1" w:rsidRPr="00B40EA0" w:rsidRDefault="005846D1" w:rsidP="00723958">
            <w:pPr>
              <w:jc w:val="center"/>
            </w:pP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8A6655">
            <w:pPr>
              <w:jc w:val="center"/>
            </w:pPr>
            <w:r w:rsidRPr="00B40EA0">
              <w:rPr>
                <w:b/>
                <w:szCs w:val="24"/>
              </w:rPr>
              <w:t>2</w:t>
            </w:r>
            <w:r w:rsidR="008A6655" w:rsidRPr="00B40EA0">
              <w:rPr>
                <w:b/>
                <w:szCs w:val="24"/>
              </w:rPr>
              <w:t>0</w:t>
            </w:r>
            <w:r w:rsidR="00791BE3" w:rsidRPr="00B40EA0">
              <w:rPr>
                <w:b/>
                <w:szCs w:val="24"/>
              </w:rPr>
              <w:t>.00</w:t>
            </w:r>
            <w:r w:rsidRPr="00B40EA0">
              <w:rPr>
                <w:b/>
                <w:szCs w:val="24"/>
              </w:rPr>
              <w:t xml:space="preserve">  /  2</w:t>
            </w:r>
            <w:r w:rsidR="008A6655" w:rsidRPr="00B40EA0">
              <w:rPr>
                <w:b/>
                <w:szCs w:val="24"/>
              </w:rPr>
              <w:t>2</w:t>
            </w:r>
            <w:r w:rsidR="00271B14" w:rsidRPr="00B40EA0">
              <w:rPr>
                <w:b/>
                <w:szCs w:val="24"/>
              </w:rPr>
              <w:t>.15</w:t>
            </w:r>
          </w:p>
        </w:tc>
        <w:tc>
          <w:tcPr>
            <w:tcW w:w="832" w:type="pct"/>
            <w:shd w:val="clear" w:color="auto" w:fill="auto"/>
          </w:tcPr>
          <w:p w:rsidR="005846D1" w:rsidRPr="00B40EA0" w:rsidRDefault="00271B14" w:rsidP="005846D1">
            <w:pPr>
              <w:jc w:val="center"/>
              <w:rPr>
                <w:b/>
              </w:rPr>
            </w:pPr>
            <w:r w:rsidRPr="00B40EA0">
              <w:rPr>
                <w:b/>
              </w:rPr>
              <w:t>20.00  /  22.15</w:t>
            </w:r>
          </w:p>
        </w:tc>
      </w:tr>
      <w:tr w:rsidR="005846D1" w:rsidRPr="00B40EA0" w:rsidTr="00271B14">
        <w:trPr>
          <w:trHeight w:val="2280"/>
        </w:trPr>
        <w:tc>
          <w:tcPr>
            <w:tcW w:w="452" w:type="pct"/>
            <w:vMerge/>
            <w:shd w:val="clear" w:color="auto" w:fill="CCFFFF"/>
          </w:tcPr>
          <w:p w:rsidR="005846D1" w:rsidRPr="00B40EA0" w:rsidRDefault="005846D1" w:rsidP="00BB1623">
            <w:pPr>
              <w:jc w:val="center"/>
              <w:rPr>
                <w:b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5846D1" w:rsidRPr="00B40EA0" w:rsidRDefault="005846D1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  <w:shd w:val="clear" w:color="auto" w:fill="auto"/>
          </w:tcPr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COMPORTAMIENTO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 xml:space="preserve">ORGANIZACIONAL </w:t>
            </w:r>
          </w:p>
          <w:p w:rsidR="005846D1" w:rsidRPr="00B40EA0" w:rsidRDefault="00B970BA" w:rsidP="008D59C3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shd w:val="clear" w:color="auto" w:fill="auto"/>
          </w:tcPr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  <w:p w:rsidR="005846D1" w:rsidRPr="00B40EA0" w:rsidRDefault="005846D1" w:rsidP="007239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</w:p>
          <w:p w:rsidR="00271B14" w:rsidRPr="00B40EA0" w:rsidRDefault="00271B14" w:rsidP="00271B14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INGLES III</w:t>
            </w:r>
          </w:p>
          <w:p w:rsidR="005846D1" w:rsidRPr="00B40EA0" w:rsidRDefault="005846D1" w:rsidP="008D59C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46D1" w:rsidRPr="00B40EA0" w:rsidRDefault="005846D1" w:rsidP="008659F9"/>
    <w:p w:rsidR="00BB1623" w:rsidRPr="00B40EA0" w:rsidRDefault="00BB1623" w:rsidP="008659F9">
      <w:r w:rsidRPr="00B40EA0">
        <w:tab/>
      </w:r>
      <w:r w:rsidRPr="00B40EA0">
        <w:tab/>
      </w:r>
      <w:r w:rsidRPr="00B40EA0">
        <w:tab/>
      </w:r>
      <w:r w:rsidRPr="00B40EA0">
        <w:tab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6"/>
        <w:gridCol w:w="2384"/>
        <w:gridCol w:w="2460"/>
        <w:gridCol w:w="2599"/>
        <w:gridCol w:w="2466"/>
        <w:gridCol w:w="2517"/>
      </w:tblGrid>
      <w:tr w:rsidR="00ED3B3B" w:rsidRPr="00B40EA0" w:rsidTr="00C95A85">
        <w:tc>
          <w:tcPr>
            <w:tcW w:w="449" w:type="pct"/>
            <w:vMerge w:val="restart"/>
            <w:shd w:val="clear" w:color="auto" w:fill="CCFFFF"/>
            <w:textDirection w:val="btLr"/>
          </w:tcPr>
          <w:p w:rsidR="00ED3B3B" w:rsidRPr="00B40EA0" w:rsidRDefault="00ED3B3B" w:rsidP="0078027A">
            <w:pPr>
              <w:ind w:left="113" w:right="113"/>
              <w:jc w:val="center"/>
              <w:rPr>
                <w:b/>
                <w:sz w:val="80"/>
                <w:szCs w:val="80"/>
              </w:rPr>
            </w:pPr>
            <w:r w:rsidRPr="00B40EA0">
              <w:rPr>
                <w:b/>
                <w:sz w:val="80"/>
                <w:szCs w:val="80"/>
              </w:rPr>
              <w:lastRenderedPageBreak/>
              <w:t>ADMINISTRACIÓN</w:t>
            </w:r>
          </w:p>
        </w:tc>
        <w:tc>
          <w:tcPr>
            <w:tcW w:w="4551" w:type="pct"/>
            <w:gridSpan w:val="5"/>
            <w:shd w:val="clear" w:color="auto" w:fill="CCFFFF"/>
          </w:tcPr>
          <w:p w:rsidR="00ED3B3B" w:rsidRPr="00B40EA0" w:rsidRDefault="00ED3B3B" w:rsidP="00BF005B">
            <w:pPr>
              <w:jc w:val="center"/>
              <w:rPr>
                <w:b/>
                <w:sz w:val="90"/>
                <w:szCs w:val="90"/>
              </w:rPr>
            </w:pPr>
            <w:r w:rsidRPr="00B40EA0">
              <w:rPr>
                <w:b/>
                <w:sz w:val="90"/>
                <w:szCs w:val="90"/>
              </w:rPr>
              <w:t xml:space="preserve">   3° Año –               </w:t>
            </w:r>
            <w:r w:rsidRPr="00B40EA0">
              <w:rPr>
                <w:sz w:val="70"/>
                <w:szCs w:val="70"/>
              </w:rPr>
              <w:t>Turno Noche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  <w:sz w:val="28"/>
              </w:rPr>
            </w:pPr>
          </w:p>
        </w:tc>
        <w:tc>
          <w:tcPr>
            <w:tcW w:w="87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92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</w:p>
          <w:p w:rsidR="00ED3B3B" w:rsidRPr="00B40EA0" w:rsidRDefault="00ED3B3B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01" w:type="pct"/>
            <w:shd w:val="clear" w:color="auto" w:fill="auto"/>
          </w:tcPr>
          <w:p w:rsidR="00ED3B3B" w:rsidRPr="00B40EA0" w:rsidRDefault="00776A45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18.00  /  20.00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17.00  /  20.00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76A45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776A45" w:rsidRPr="00B40EA0">
              <w:rPr>
                <w:b/>
                <w:szCs w:val="24"/>
              </w:rPr>
              <w:t>6</w:t>
            </w:r>
            <w:r w:rsidRPr="00B40EA0">
              <w:rPr>
                <w:b/>
                <w:szCs w:val="24"/>
              </w:rPr>
              <w:t>.00  /  1</w:t>
            </w:r>
            <w:r w:rsidR="00776A45" w:rsidRPr="00B40EA0">
              <w:rPr>
                <w:b/>
                <w:szCs w:val="24"/>
              </w:rPr>
              <w:t>9.00</w:t>
            </w:r>
          </w:p>
        </w:tc>
        <w:tc>
          <w:tcPr>
            <w:tcW w:w="922" w:type="pct"/>
            <w:shd w:val="clear" w:color="auto" w:fill="auto"/>
          </w:tcPr>
          <w:p w:rsidR="00ED3B3B" w:rsidRPr="00B40EA0" w:rsidRDefault="00ED3B3B" w:rsidP="00271B14">
            <w:pPr>
              <w:jc w:val="center"/>
              <w:rPr>
                <w:b/>
                <w:szCs w:val="24"/>
              </w:rPr>
            </w:pPr>
            <w:r w:rsidRPr="00B40EA0">
              <w:rPr>
                <w:b/>
                <w:szCs w:val="24"/>
              </w:rPr>
              <w:t xml:space="preserve">17.00  /  </w:t>
            </w:r>
            <w:r w:rsidR="00271B14" w:rsidRPr="00B40EA0">
              <w:rPr>
                <w:b/>
                <w:szCs w:val="24"/>
              </w:rPr>
              <w:t>19.15</w:t>
            </w:r>
          </w:p>
        </w:tc>
      </w:tr>
      <w:tr w:rsidR="00776A45" w:rsidRPr="00B40EA0" w:rsidTr="002B0DFF">
        <w:trPr>
          <w:trHeight w:val="3265"/>
        </w:trPr>
        <w:tc>
          <w:tcPr>
            <w:tcW w:w="449" w:type="pct"/>
            <w:vMerge/>
            <w:shd w:val="clear" w:color="auto" w:fill="CCFFFF"/>
          </w:tcPr>
          <w:p w:rsidR="00776A45" w:rsidRPr="00B40EA0" w:rsidRDefault="00776A45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ADMINISTRACION II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01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ESTADISTICA II</w:t>
            </w: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ED3B3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271B14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ESTADISTICA II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HISTORIA ECONÓMICA</w:t>
            </w: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  <w:p w:rsidR="00776A45" w:rsidRPr="00B40EA0" w:rsidRDefault="00776A45" w:rsidP="00D071C2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922" w:type="pct"/>
            <w:shd w:val="clear" w:color="auto" w:fill="auto"/>
          </w:tcPr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</w:p>
          <w:p w:rsidR="00776A45" w:rsidRPr="00B40EA0" w:rsidRDefault="00776A45" w:rsidP="007D159B">
            <w:pPr>
              <w:jc w:val="center"/>
              <w:rPr>
                <w:szCs w:val="24"/>
              </w:rPr>
            </w:pPr>
            <w:r w:rsidRPr="00B40EA0">
              <w:rPr>
                <w:szCs w:val="24"/>
              </w:rPr>
              <w:t>IN</w:t>
            </w:r>
            <w:r w:rsidRPr="00B40EA0">
              <w:rPr>
                <w:i/>
                <w:szCs w:val="24"/>
              </w:rPr>
              <w:t>G</w:t>
            </w:r>
            <w:r w:rsidRPr="00B40EA0">
              <w:rPr>
                <w:szCs w:val="24"/>
              </w:rPr>
              <w:t>LÉS V</w:t>
            </w:r>
          </w:p>
        </w:tc>
      </w:tr>
      <w:tr w:rsidR="00ED3B3B" w:rsidRPr="00B40EA0" w:rsidTr="00C95A85"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 w:val="restart"/>
            <w:shd w:val="clear" w:color="auto" w:fill="auto"/>
          </w:tcPr>
          <w:p w:rsidR="00ED3B3B" w:rsidRPr="00B40EA0" w:rsidRDefault="00ED3B3B" w:rsidP="000E37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053A60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20.00  /  23.00</w:t>
            </w: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271B14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20.00  /  2</w:t>
            </w:r>
            <w:r w:rsidR="00271B14" w:rsidRPr="00B40EA0">
              <w:rPr>
                <w:b/>
                <w:szCs w:val="24"/>
              </w:rPr>
              <w:t>2.15</w:t>
            </w:r>
          </w:p>
        </w:tc>
        <w:tc>
          <w:tcPr>
            <w:tcW w:w="903" w:type="pct"/>
            <w:shd w:val="clear" w:color="auto" w:fill="auto"/>
          </w:tcPr>
          <w:p w:rsidR="00ED3B3B" w:rsidRPr="00B40EA0" w:rsidRDefault="00776A45" w:rsidP="00053A60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19.00  /  22.00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ED3B3B" w:rsidRPr="00B40EA0" w:rsidTr="00C95A85">
        <w:trPr>
          <w:trHeight w:val="2535"/>
        </w:trPr>
        <w:tc>
          <w:tcPr>
            <w:tcW w:w="449" w:type="pct"/>
            <w:vMerge/>
            <w:shd w:val="clear" w:color="auto" w:fill="CCFFFF"/>
          </w:tcPr>
          <w:p w:rsidR="00ED3B3B" w:rsidRPr="00B40EA0" w:rsidRDefault="00ED3B3B" w:rsidP="00BB1623">
            <w:pPr>
              <w:jc w:val="center"/>
              <w:rPr>
                <w:b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</w:p>
          <w:p w:rsidR="00ED3B3B" w:rsidRPr="00B40EA0" w:rsidRDefault="00ED3B3B" w:rsidP="007D159B">
            <w:pPr>
              <w:jc w:val="center"/>
            </w:pPr>
            <w:r w:rsidRPr="00B40EA0">
              <w:t>COMPORTAMIENTO DEL CONSUMIDOR</w:t>
            </w:r>
          </w:p>
          <w:p w:rsidR="00ED3B3B" w:rsidRPr="00B40EA0" w:rsidRDefault="00ED3B3B" w:rsidP="00D53FE4">
            <w:pPr>
              <w:jc w:val="center"/>
            </w:pPr>
          </w:p>
        </w:tc>
        <w:tc>
          <w:tcPr>
            <w:tcW w:w="952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271B14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Cs w:val="24"/>
              </w:rPr>
              <w:t>INGLÉS V</w:t>
            </w: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POLÍTICA DE NEGOCIOS</w:t>
            </w:r>
          </w:p>
          <w:p w:rsidR="00ED3B3B" w:rsidRPr="00B40EA0" w:rsidRDefault="00B970BA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ED3B3B" w:rsidRPr="00B40EA0" w:rsidRDefault="00ED3B3B" w:rsidP="007D159B">
            <w:pPr>
              <w:jc w:val="center"/>
              <w:rPr>
                <w:sz w:val="22"/>
                <w:szCs w:val="22"/>
              </w:rPr>
            </w:pPr>
          </w:p>
        </w:tc>
      </w:tr>
      <w:tr w:rsidR="00D53FE4" w:rsidRPr="00B40EA0" w:rsidTr="00ED3B3B">
        <w:tc>
          <w:tcPr>
            <w:tcW w:w="449" w:type="pct"/>
            <w:vMerge w:val="restart"/>
            <w:shd w:val="clear" w:color="auto" w:fill="CCFFFF"/>
            <w:textDirection w:val="btLr"/>
          </w:tcPr>
          <w:p w:rsidR="00C95A85" w:rsidRPr="00B40EA0" w:rsidRDefault="00BB1623" w:rsidP="007D159B">
            <w:pPr>
              <w:ind w:left="113" w:right="113"/>
              <w:jc w:val="center"/>
              <w:rPr>
                <w:b/>
                <w:sz w:val="84"/>
                <w:szCs w:val="84"/>
              </w:rPr>
            </w:pPr>
            <w:r w:rsidRPr="00B40EA0">
              <w:rPr>
                <w:sz w:val="84"/>
                <w:szCs w:val="84"/>
              </w:rPr>
              <w:lastRenderedPageBreak/>
              <w:tab/>
            </w:r>
            <w:r w:rsidR="00D53FE4" w:rsidRPr="00B40EA0">
              <w:rPr>
                <w:b/>
                <w:sz w:val="84"/>
                <w:szCs w:val="84"/>
              </w:rPr>
              <w:t>ADMINISTRACIÓ</w:t>
            </w:r>
            <w:r w:rsidR="00C95A85" w:rsidRPr="00B40EA0">
              <w:rPr>
                <w:b/>
                <w:sz w:val="84"/>
                <w:szCs w:val="84"/>
              </w:rPr>
              <w:t>N</w:t>
            </w:r>
          </w:p>
          <w:p w:rsidR="00D53FE4" w:rsidRPr="00B40EA0" w:rsidRDefault="00D53FE4" w:rsidP="007D159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4551" w:type="pct"/>
            <w:gridSpan w:val="5"/>
            <w:shd w:val="clear" w:color="auto" w:fill="CCFFFF"/>
          </w:tcPr>
          <w:p w:rsidR="00D53FE4" w:rsidRPr="00B40EA0" w:rsidRDefault="00F423D3" w:rsidP="007D159B">
            <w:pPr>
              <w:jc w:val="center"/>
              <w:rPr>
                <w:b/>
                <w:sz w:val="70"/>
                <w:szCs w:val="70"/>
              </w:rPr>
            </w:pPr>
            <w:r w:rsidRPr="00B40EA0">
              <w:rPr>
                <w:b/>
                <w:sz w:val="70"/>
                <w:szCs w:val="70"/>
              </w:rPr>
              <w:t xml:space="preserve">    </w:t>
            </w:r>
            <w:r w:rsidR="00D53FE4" w:rsidRPr="00B40EA0">
              <w:rPr>
                <w:b/>
                <w:sz w:val="70"/>
                <w:szCs w:val="70"/>
              </w:rPr>
              <w:t xml:space="preserve">4° Año </w:t>
            </w:r>
            <w:r w:rsidRPr="00B40EA0">
              <w:rPr>
                <w:b/>
                <w:sz w:val="70"/>
                <w:szCs w:val="70"/>
              </w:rPr>
              <w:t>–</w:t>
            </w:r>
            <w:r w:rsidR="00D53FE4" w:rsidRPr="00B40EA0">
              <w:rPr>
                <w:b/>
                <w:sz w:val="70"/>
                <w:szCs w:val="70"/>
              </w:rPr>
              <w:t xml:space="preserve"> </w:t>
            </w:r>
            <w:r w:rsidRPr="00B40EA0">
              <w:rPr>
                <w:b/>
                <w:sz w:val="70"/>
                <w:szCs w:val="70"/>
              </w:rPr>
              <w:t xml:space="preserve">                     </w:t>
            </w:r>
            <w:r w:rsidRPr="00B40EA0">
              <w:rPr>
                <w:sz w:val="70"/>
                <w:szCs w:val="70"/>
              </w:rPr>
              <w:t xml:space="preserve">Turno </w:t>
            </w:r>
            <w:r w:rsidR="00D53FE4" w:rsidRPr="00B40EA0">
              <w:rPr>
                <w:sz w:val="70"/>
                <w:szCs w:val="70"/>
              </w:rPr>
              <w:t>Noche</w:t>
            </w:r>
          </w:p>
        </w:tc>
      </w:tr>
      <w:tr w:rsidR="00EB00D5" w:rsidRPr="00B40EA0" w:rsidTr="00ED3B3B">
        <w:tc>
          <w:tcPr>
            <w:tcW w:w="449" w:type="pct"/>
            <w:vMerge/>
            <w:shd w:val="clear" w:color="auto" w:fill="CCFFFF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</w:tc>
        <w:tc>
          <w:tcPr>
            <w:tcW w:w="873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LUNES</w:t>
            </w:r>
          </w:p>
        </w:tc>
        <w:tc>
          <w:tcPr>
            <w:tcW w:w="901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MARTES</w:t>
            </w:r>
          </w:p>
        </w:tc>
        <w:tc>
          <w:tcPr>
            <w:tcW w:w="952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MIÉRCOLES</w:t>
            </w:r>
          </w:p>
        </w:tc>
        <w:tc>
          <w:tcPr>
            <w:tcW w:w="903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JUEVES</w:t>
            </w:r>
          </w:p>
        </w:tc>
        <w:tc>
          <w:tcPr>
            <w:tcW w:w="922" w:type="pct"/>
            <w:shd w:val="clear" w:color="auto" w:fill="auto"/>
          </w:tcPr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</w:p>
          <w:p w:rsidR="00EB00D5" w:rsidRPr="00B40EA0" w:rsidRDefault="00EB00D5" w:rsidP="007D159B">
            <w:pPr>
              <w:jc w:val="center"/>
              <w:rPr>
                <w:b/>
                <w:sz w:val="28"/>
              </w:rPr>
            </w:pPr>
            <w:r w:rsidRPr="00B40EA0">
              <w:rPr>
                <w:b/>
                <w:sz w:val="28"/>
              </w:rPr>
              <w:t>VIERNES</w:t>
            </w:r>
          </w:p>
        </w:tc>
      </w:tr>
      <w:tr w:rsidR="006866E6" w:rsidRPr="00B40EA0" w:rsidTr="00ED3B3B"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20.</w:t>
            </w:r>
            <w:r w:rsidR="0052389F" w:rsidRPr="00B40EA0">
              <w:rPr>
                <w:b/>
                <w:szCs w:val="24"/>
              </w:rPr>
              <w:t>00</w:t>
            </w:r>
          </w:p>
        </w:tc>
        <w:tc>
          <w:tcPr>
            <w:tcW w:w="901" w:type="pct"/>
            <w:vMerge w:val="restart"/>
            <w:shd w:val="clear" w:color="auto" w:fill="auto"/>
          </w:tcPr>
          <w:p w:rsidR="006866E6" w:rsidRPr="00B40EA0" w:rsidRDefault="006866E6" w:rsidP="00EB00D5">
            <w:pPr>
              <w:jc w:val="center"/>
              <w:rPr>
                <w:szCs w:val="24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20.</w:t>
            </w:r>
            <w:r w:rsidR="0052389F" w:rsidRPr="00B40EA0">
              <w:rPr>
                <w:b/>
                <w:szCs w:val="24"/>
              </w:rPr>
              <w:t>00</w:t>
            </w:r>
          </w:p>
        </w:tc>
        <w:tc>
          <w:tcPr>
            <w:tcW w:w="903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1</w:t>
            </w:r>
            <w:r w:rsidR="0052389F" w:rsidRPr="00B40EA0">
              <w:rPr>
                <w:b/>
                <w:szCs w:val="24"/>
              </w:rPr>
              <w:t>7</w:t>
            </w:r>
            <w:r w:rsidRPr="00B40EA0">
              <w:rPr>
                <w:b/>
                <w:szCs w:val="24"/>
              </w:rPr>
              <w:t>.00  /  21.</w:t>
            </w:r>
            <w:r w:rsidR="000E3735" w:rsidRPr="00B40EA0">
              <w:rPr>
                <w:b/>
                <w:szCs w:val="24"/>
              </w:rPr>
              <w:t>00</w:t>
            </w:r>
          </w:p>
        </w:tc>
        <w:tc>
          <w:tcPr>
            <w:tcW w:w="922" w:type="pct"/>
            <w:shd w:val="clear" w:color="auto" w:fill="auto"/>
          </w:tcPr>
          <w:p w:rsidR="006866E6" w:rsidRPr="00B40EA0" w:rsidRDefault="006866E6" w:rsidP="00334544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 xml:space="preserve">18.00  /  </w:t>
            </w:r>
            <w:r w:rsidR="0052389F" w:rsidRPr="00B40EA0">
              <w:rPr>
                <w:b/>
                <w:szCs w:val="24"/>
              </w:rPr>
              <w:t>2</w:t>
            </w:r>
            <w:r w:rsidR="00334544" w:rsidRPr="00B40EA0">
              <w:rPr>
                <w:b/>
                <w:szCs w:val="24"/>
              </w:rPr>
              <w:t>0</w:t>
            </w:r>
            <w:r w:rsidR="0052389F" w:rsidRPr="00B40EA0">
              <w:rPr>
                <w:b/>
                <w:szCs w:val="24"/>
              </w:rPr>
              <w:t>.00</w:t>
            </w:r>
          </w:p>
        </w:tc>
      </w:tr>
      <w:tr w:rsidR="006866E6" w:rsidRPr="00B40EA0" w:rsidTr="00ED3B3B">
        <w:trPr>
          <w:trHeight w:val="2025"/>
        </w:trPr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METODOLOGIA DE LA INVESTIGACION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vMerge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FORMULACION Y EVALUACION DE PROYECTOS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ANALISIS DE ESTADOS CONTABLES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FORMULACION Y EVALUACION DE PROYECTOS</w:t>
            </w:r>
          </w:p>
        </w:tc>
      </w:tr>
      <w:tr w:rsidR="006866E6" w:rsidRPr="00B40EA0" w:rsidTr="00ED3B3B"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52389F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20.0</w:t>
            </w:r>
            <w:r w:rsidR="006866E6" w:rsidRPr="00B40EA0">
              <w:rPr>
                <w:b/>
                <w:szCs w:val="24"/>
              </w:rPr>
              <w:t>0  /  2</w:t>
            </w:r>
            <w:r w:rsidRPr="00B40EA0">
              <w:rPr>
                <w:b/>
                <w:szCs w:val="24"/>
              </w:rPr>
              <w:t>3.00</w:t>
            </w:r>
          </w:p>
        </w:tc>
        <w:tc>
          <w:tcPr>
            <w:tcW w:w="901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</w:t>
            </w:r>
            <w:r w:rsidR="0052389F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0  /  2</w:t>
            </w:r>
            <w:r w:rsidR="0052389F" w:rsidRPr="00B40EA0">
              <w:rPr>
                <w:b/>
                <w:szCs w:val="24"/>
              </w:rPr>
              <w:t>3.00</w:t>
            </w: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52389F">
            <w:pPr>
              <w:jc w:val="center"/>
              <w:rPr>
                <w:szCs w:val="24"/>
              </w:rPr>
            </w:pPr>
            <w:r w:rsidRPr="00B40EA0">
              <w:rPr>
                <w:b/>
                <w:szCs w:val="24"/>
              </w:rPr>
              <w:t>20.</w:t>
            </w:r>
            <w:r w:rsidR="0052389F" w:rsidRPr="00B40EA0">
              <w:rPr>
                <w:b/>
                <w:szCs w:val="24"/>
              </w:rPr>
              <w:t>0</w:t>
            </w:r>
            <w:r w:rsidRPr="00B40EA0">
              <w:rPr>
                <w:b/>
                <w:szCs w:val="24"/>
              </w:rPr>
              <w:t>0  /  2</w:t>
            </w:r>
            <w:r w:rsidR="0052389F" w:rsidRPr="00B40EA0">
              <w:rPr>
                <w:b/>
                <w:szCs w:val="24"/>
              </w:rPr>
              <w:t>3.00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6866E6" w:rsidRPr="00B40EA0" w:rsidRDefault="006866E6" w:rsidP="007D159B">
            <w:pPr>
              <w:jc w:val="center"/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6866E6" w:rsidRPr="00B40EA0" w:rsidRDefault="006866E6" w:rsidP="00EB00D5">
            <w:pPr>
              <w:jc w:val="center"/>
            </w:pPr>
          </w:p>
        </w:tc>
      </w:tr>
      <w:tr w:rsidR="006866E6" w:rsidRPr="00372649" w:rsidTr="00ED3B3B">
        <w:trPr>
          <w:trHeight w:val="1260"/>
        </w:trPr>
        <w:tc>
          <w:tcPr>
            <w:tcW w:w="449" w:type="pct"/>
            <w:vMerge/>
            <w:shd w:val="clear" w:color="auto" w:fill="CCFFFF"/>
          </w:tcPr>
          <w:p w:rsidR="006866E6" w:rsidRPr="00B40EA0" w:rsidRDefault="006866E6" w:rsidP="007D159B">
            <w:pPr>
              <w:jc w:val="center"/>
              <w:rPr>
                <w:b/>
              </w:rPr>
            </w:pPr>
          </w:p>
        </w:tc>
        <w:tc>
          <w:tcPr>
            <w:tcW w:w="873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ÉTICA PROFESIONAL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ADMINISTRACIÓN DE LA PRODUCCIÓN</w:t>
            </w: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auto"/>
          </w:tcPr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TEORÍA DE LAS DECISIONES</w:t>
            </w:r>
          </w:p>
          <w:p w:rsidR="006866E6" w:rsidRPr="00B40EA0" w:rsidRDefault="006866E6" w:rsidP="007D159B">
            <w:pPr>
              <w:jc w:val="center"/>
              <w:rPr>
                <w:sz w:val="22"/>
                <w:szCs w:val="22"/>
              </w:rPr>
            </w:pPr>
          </w:p>
          <w:p w:rsidR="00B970BA" w:rsidRPr="00B40EA0" w:rsidRDefault="00B970BA" w:rsidP="00B970BA">
            <w:pPr>
              <w:jc w:val="center"/>
              <w:rPr>
                <w:sz w:val="22"/>
                <w:szCs w:val="22"/>
              </w:rPr>
            </w:pPr>
            <w:r w:rsidRPr="00B40EA0">
              <w:rPr>
                <w:sz w:val="22"/>
                <w:szCs w:val="22"/>
              </w:rPr>
              <w:t>-ELECTIVA-</w:t>
            </w:r>
          </w:p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6866E6" w:rsidRPr="00372649" w:rsidRDefault="006866E6" w:rsidP="007D15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B32ECE" w:rsidRDefault="00BB1623" w:rsidP="00D53FE4"/>
    <w:sectPr w:rsidR="00BB1623" w:rsidRPr="00B32ECE" w:rsidSect="00D71D56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93" w:rsidRDefault="000A1F93">
      <w:r>
        <w:separator/>
      </w:r>
    </w:p>
  </w:endnote>
  <w:endnote w:type="continuationSeparator" w:id="1">
    <w:p w:rsidR="000A1F93" w:rsidRDefault="000A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93" w:rsidRDefault="000A1F93">
      <w:r>
        <w:separator/>
      </w:r>
    </w:p>
  </w:footnote>
  <w:footnote w:type="continuationSeparator" w:id="1">
    <w:p w:rsidR="000A1F93" w:rsidRDefault="000A1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03" w:rsidRPr="00F423D3" w:rsidRDefault="00315203" w:rsidP="00F423D3">
    <w:pPr>
      <w:pStyle w:val="Encabezado"/>
      <w:rPr>
        <w:sz w:val="32"/>
        <w:szCs w:val="32"/>
        <w:lang w:val="es-ES_tradnl"/>
      </w:rPr>
    </w:pPr>
    <w:r w:rsidRPr="00F423D3">
      <w:rPr>
        <w:sz w:val="32"/>
        <w:szCs w:val="32"/>
        <w:lang w:val="es-ES_tradnl"/>
      </w:rPr>
      <w:t>201</w:t>
    </w:r>
    <w:r w:rsidR="00AE4CA0">
      <w:rPr>
        <w:sz w:val="32"/>
        <w:szCs w:val="32"/>
        <w:lang w:val="es-ES_tradnl"/>
      </w:rPr>
      <w:t>9</w:t>
    </w:r>
    <w:r w:rsidRPr="00F423D3">
      <w:rPr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5210"/>
    <w:rsid w:val="000213E6"/>
    <w:rsid w:val="000361A5"/>
    <w:rsid w:val="00037C18"/>
    <w:rsid w:val="00053A60"/>
    <w:rsid w:val="00092A71"/>
    <w:rsid w:val="00095B01"/>
    <w:rsid w:val="000A1F93"/>
    <w:rsid w:val="000C3108"/>
    <w:rsid w:val="000C46C4"/>
    <w:rsid w:val="000C4B93"/>
    <w:rsid w:val="000C730F"/>
    <w:rsid w:val="000C78C2"/>
    <w:rsid w:val="000E3735"/>
    <w:rsid w:val="00100572"/>
    <w:rsid w:val="00105505"/>
    <w:rsid w:val="00111197"/>
    <w:rsid w:val="0011331A"/>
    <w:rsid w:val="0011387C"/>
    <w:rsid w:val="0011774F"/>
    <w:rsid w:val="00121056"/>
    <w:rsid w:val="00131A7F"/>
    <w:rsid w:val="00143339"/>
    <w:rsid w:val="00144B16"/>
    <w:rsid w:val="001466E8"/>
    <w:rsid w:val="00172CFD"/>
    <w:rsid w:val="00182570"/>
    <w:rsid w:val="00184A86"/>
    <w:rsid w:val="001A57B9"/>
    <w:rsid w:val="001B2607"/>
    <w:rsid w:val="001C2DEC"/>
    <w:rsid w:val="001D5E14"/>
    <w:rsid w:val="002056D1"/>
    <w:rsid w:val="002127B1"/>
    <w:rsid w:val="00220346"/>
    <w:rsid w:val="00222949"/>
    <w:rsid w:val="002275F4"/>
    <w:rsid w:val="002331C3"/>
    <w:rsid w:val="00240715"/>
    <w:rsid w:val="00245AC3"/>
    <w:rsid w:val="002500AA"/>
    <w:rsid w:val="002554BD"/>
    <w:rsid w:val="00271B14"/>
    <w:rsid w:val="002755DC"/>
    <w:rsid w:val="00276BC8"/>
    <w:rsid w:val="002801A7"/>
    <w:rsid w:val="002802CE"/>
    <w:rsid w:val="002846D8"/>
    <w:rsid w:val="0029502A"/>
    <w:rsid w:val="002A199F"/>
    <w:rsid w:val="002E4E39"/>
    <w:rsid w:val="002F220B"/>
    <w:rsid w:val="002F30E4"/>
    <w:rsid w:val="00306B75"/>
    <w:rsid w:val="00312214"/>
    <w:rsid w:val="00315203"/>
    <w:rsid w:val="00334544"/>
    <w:rsid w:val="003364B1"/>
    <w:rsid w:val="00343A96"/>
    <w:rsid w:val="00365653"/>
    <w:rsid w:val="00382EB0"/>
    <w:rsid w:val="003962DF"/>
    <w:rsid w:val="00396A4B"/>
    <w:rsid w:val="003B1EA1"/>
    <w:rsid w:val="00400CC8"/>
    <w:rsid w:val="00404C1E"/>
    <w:rsid w:val="004223E3"/>
    <w:rsid w:val="0042340F"/>
    <w:rsid w:val="0042403F"/>
    <w:rsid w:val="0043434D"/>
    <w:rsid w:val="00434FA3"/>
    <w:rsid w:val="00452A0F"/>
    <w:rsid w:val="00453446"/>
    <w:rsid w:val="004649F6"/>
    <w:rsid w:val="0046590C"/>
    <w:rsid w:val="00474906"/>
    <w:rsid w:val="004852B5"/>
    <w:rsid w:val="004A75F1"/>
    <w:rsid w:val="00517090"/>
    <w:rsid w:val="0052389F"/>
    <w:rsid w:val="005306B0"/>
    <w:rsid w:val="00546DAD"/>
    <w:rsid w:val="0055222A"/>
    <w:rsid w:val="005846D1"/>
    <w:rsid w:val="00591C2E"/>
    <w:rsid w:val="005A7062"/>
    <w:rsid w:val="005B56D9"/>
    <w:rsid w:val="005D4BE4"/>
    <w:rsid w:val="005E4199"/>
    <w:rsid w:val="006037BF"/>
    <w:rsid w:val="006105FF"/>
    <w:rsid w:val="00611949"/>
    <w:rsid w:val="00611BEF"/>
    <w:rsid w:val="00614377"/>
    <w:rsid w:val="00616D1C"/>
    <w:rsid w:val="00620535"/>
    <w:rsid w:val="006237C6"/>
    <w:rsid w:val="00661D65"/>
    <w:rsid w:val="00662B4C"/>
    <w:rsid w:val="0066693B"/>
    <w:rsid w:val="0067487D"/>
    <w:rsid w:val="006753C2"/>
    <w:rsid w:val="006866E6"/>
    <w:rsid w:val="006B25DB"/>
    <w:rsid w:val="006D449C"/>
    <w:rsid w:val="00723958"/>
    <w:rsid w:val="00724D58"/>
    <w:rsid w:val="0072719E"/>
    <w:rsid w:val="00730C96"/>
    <w:rsid w:val="0075646E"/>
    <w:rsid w:val="00761E74"/>
    <w:rsid w:val="00776A45"/>
    <w:rsid w:val="0078027A"/>
    <w:rsid w:val="00791BE3"/>
    <w:rsid w:val="00791D88"/>
    <w:rsid w:val="007B11E6"/>
    <w:rsid w:val="007B492B"/>
    <w:rsid w:val="007D159B"/>
    <w:rsid w:val="007D5136"/>
    <w:rsid w:val="00806F0B"/>
    <w:rsid w:val="00813605"/>
    <w:rsid w:val="008175C4"/>
    <w:rsid w:val="00820712"/>
    <w:rsid w:val="008504BD"/>
    <w:rsid w:val="00852AC5"/>
    <w:rsid w:val="008659F9"/>
    <w:rsid w:val="00867180"/>
    <w:rsid w:val="008743C4"/>
    <w:rsid w:val="008810EB"/>
    <w:rsid w:val="00894D71"/>
    <w:rsid w:val="00895015"/>
    <w:rsid w:val="008A17EC"/>
    <w:rsid w:val="008A6655"/>
    <w:rsid w:val="008D59C3"/>
    <w:rsid w:val="008F1C46"/>
    <w:rsid w:val="00906407"/>
    <w:rsid w:val="00910212"/>
    <w:rsid w:val="00913724"/>
    <w:rsid w:val="0095232E"/>
    <w:rsid w:val="0096404B"/>
    <w:rsid w:val="0097021F"/>
    <w:rsid w:val="009718AF"/>
    <w:rsid w:val="0098671D"/>
    <w:rsid w:val="00996205"/>
    <w:rsid w:val="009B3B13"/>
    <w:rsid w:val="009C6442"/>
    <w:rsid w:val="009F69C3"/>
    <w:rsid w:val="00A05104"/>
    <w:rsid w:val="00A07BE7"/>
    <w:rsid w:val="00A162D2"/>
    <w:rsid w:val="00A33887"/>
    <w:rsid w:val="00A355A2"/>
    <w:rsid w:val="00A375BD"/>
    <w:rsid w:val="00A45FA1"/>
    <w:rsid w:val="00A47F03"/>
    <w:rsid w:val="00A85646"/>
    <w:rsid w:val="00A91620"/>
    <w:rsid w:val="00AB0B02"/>
    <w:rsid w:val="00AE4CA0"/>
    <w:rsid w:val="00AE789C"/>
    <w:rsid w:val="00B01D98"/>
    <w:rsid w:val="00B32ECE"/>
    <w:rsid w:val="00B36510"/>
    <w:rsid w:val="00B40EA0"/>
    <w:rsid w:val="00B4291E"/>
    <w:rsid w:val="00B43DB9"/>
    <w:rsid w:val="00B4406C"/>
    <w:rsid w:val="00B57A4A"/>
    <w:rsid w:val="00B606A1"/>
    <w:rsid w:val="00B770BC"/>
    <w:rsid w:val="00B77DEA"/>
    <w:rsid w:val="00B81C7D"/>
    <w:rsid w:val="00B8603E"/>
    <w:rsid w:val="00B970BA"/>
    <w:rsid w:val="00BB1623"/>
    <w:rsid w:val="00BC1E73"/>
    <w:rsid w:val="00BC27EF"/>
    <w:rsid w:val="00BD4710"/>
    <w:rsid w:val="00BE6334"/>
    <w:rsid w:val="00BF005B"/>
    <w:rsid w:val="00BF05A3"/>
    <w:rsid w:val="00C00120"/>
    <w:rsid w:val="00C07C0E"/>
    <w:rsid w:val="00C320E7"/>
    <w:rsid w:val="00C33CCF"/>
    <w:rsid w:val="00C350B6"/>
    <w:rsid w:val="00C60A05"/>
    <w:rsid w:val="00C6718A"/>
    <w:rsid w:val="00C72B30"/>
    <w:rsid w:val="00C74F7E"/>
    <w:rsid w:val="00C944AD"/>
    <w:rsid w:val="00C95A85"/>
    <w:rsid w:val="00CB2C90"/>
    <w:rsid w:val="00D071C2"/>
    <w:rsid w:val="00D32D1F"/>
    <w:rsid w:val="00D53FE4"/>
    <w:rsid w:val="00D71D56"/>
    <w:rsid w:val="00D8218C"/>
    <w:rsid w:val="00DA5D96"/>
    <w:rsid w:val="00DA6671"/>
    <w:rsid w:val="00DD00AA"/>
    <w:rsid w:val="00DD1610"/>
    <w:rsid w:val="00DD2F8F"/>
    <w:rsid w:val="00DD47AF"/>
    <w:rsid w:val="00DF0BC2"/>
    <w:rsid w:val="00E06AF5"/>
    <w:rsid w:val="00E24A97"/>
    <w:rsid w:val="00E26223"/>
    <w:rsid w:val="00E56A5E"/>
    <w:rsid w:val="00E57B4E"/>
    <w:rsid w:val="00E61559"/>
    <w:rsid w:val="00E7386C"/>
    <w:rsid w:val="00E87798"/>
    <w:rsid w:val="00E975E9"/>
    <w:rsid w:val="00EA0862"/>
    <w:rsid w:val="00EA1A92"/>
    <w:rsid w:val="00EB00D5"/>
    <w:rsid w:val="00EB39C6"/>
    <w:rsid w:val="00EC7BAF"/>
    <w:rsid w:val="00ED3B3B"/>
    <w:rsid w:val="00F102C4"/>
    <w:rsid w:val="00F15688"/>
    <w:rsid w:val="00F17FBF"/>
    <w:rsid w:val="00F20418"/>
    <w:rsid w:val="00F20831"/>
    <w:rsid w:val="00F23B55"/>
    <w:rsid w:val="00F3322B"/>
    <w:rsid w:val="00F423D3"/>
    <w:rsid w:val="00F44277"/>
    <w:rsid w:val="00F46536"/>
    <w:rsid w:val="00F52908"/>
    <w:rsid w:val="00F638B9"/>
    <w:rsid w:val="00FA198C"/>
    <w:rsid w:val="00FA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74F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11774F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11774F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11774F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1774F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11774F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11774F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11774F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11774F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11774F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1774F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11774F"/>
    <w:rPr>
      <w:b/>
    </w:rPr>
  </w:style>
  <w:style w:type="paragraph" w:styleId="Textoindependiente">
    <w:name w:val="Body Text"/>
    <w:basedOn w:val="Normal"/>
    <w:rsid w:val="0011774F"/>
    <w:rPr>
      <w:b/>
      <w:sz w:val="32"/>
    </w:rPr>
  </w:style>
  <w:style w:type="paragraph" w:styleId="Textoindependiente2">
    <w:name w:val="Body Text 2"/>
    <w:basedOn w:val="Normal"/>
    <w:rsid w:val="0011774F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11774F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32D5-A30C-4CEA-BBC0-510A73E8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2019-02-08T21:55:00Z</cp:lastPrinted>
  <dcterms:created xsi:type="dcterms:W3CDTF">2019-02-15T20:25:00Z</dcterms:created>
  <dcterms:modified xsi:type="dcterms:W3CDTF">2019-02-15T20:25:00Z</dcterms:modified>
</cp:coreProperties>
</file>